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</w:t>
      </w:r>
      <w:r w:rsidR="005474AC">
        <w:rPr>
          <w:rFonts w:asciiTheme="majorHAnsi" w:hAnsiTheme="majorHAnsi"/>
          <w:b/>
          <w:sz w:val="28"/>
          <w:szCs w:val="28"/>
        </w:rPr>
        <w:t>5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C83B01" w:rsidRPr="005C352E">
        <w:rPr>
          <w:rFonts w:asciiTheme="majorHAnsi" w:hAnsiTheme="majorHAnsi"/>
          <w:b/>
          <w:sz w:val="28"/>
          <w:szCs w:val="28"/>
        </w:rPr>
        <w:t> </w:t>
      </w:r>
      <w:r w:rsidR="005474AC">
        <w:rPr>
          <w:rFonts w:asciiTheme="majorHAnsi" w:hAnsiTheme="majorHAnsi"/>
          <w:b/>
          <w:sz w:val="28"/>
          <w:szCs w:val="28"/>
        </w:rPr>
        <w:t xml:space="preserve"> pondělí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proofErr w:type="gramStart"/>
      <w:r w:rsidR="005474AC">
        <w:rPr>
          <w:rFonts w:asciiTheme="majorHAnsi" w:hAnsiTheme="majorHAnsi"/>
          <w:b/>
          <w:sz w:val="28"/>
          <w:szCs w:val="28"/>
        </w:rPr>
        <w:t>12.8.</w:t>
      </w:r>
      <w:r w:rsidR="003E581A">
        <w:rPr>
          <w:rFonts w:asciiTheme="majorHAnsi" w:hAnsiTheme="majorHAnsi"/>
          <w:b/>
          <w:sz w:val="28"/>
          <w:szCs w:val="28"/>
        </w:rPr>
        <w:t xml:space="preserve"> </w:t>
      </w:r>
      <w:r w:rsidR="005C352E">
        <w:rPr>
          <w:rFonts w:asciiTheme="majorHAnsi" w:hAnsiTheme="majorHAnsi"/>
          <w:b/>
          <w:sz w:val="28"/>
          <w:szCs w:val="28"/>
        </w:rPr>
        <w:t>2019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1F0CC3" w:rsidRPr="005C352E">
        <w:rPr>
          <w:rFonts w:asciiTheme="majorHAnsi" w:hAnsiTheme="majorHAnsi"/>
          <w:b/>
          <w:sz w:val="28"/>
          <w:szCs w:val="28"/>
        </w:rPr>
        <w:t>19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3E581A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projednat </w:t>
      </w:r>
      <w:r w:rsidR="005474AC">
        <w:rPr>
          <w:rFonts w:asciiTheme="majorHAnsi" w:hAnsiTheme="majorHAnsi"/>
          <w:sz w:val="28"/>
          <w:szCs w:val="28"/>
        </w:rPr>
        <w:t>investici na úpravu www stránek – IPO ANTEE</w:t>
      </w:r>
    </w:p>
    <w:p w:rsid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projednat a schválit </w:t>
      </w:r>
      <w:r w:rsidR="005474AC">
        <w:rPr>
          <w:rFonts w:asciiTheme="majorHAnsi" w:hAnsiTheme="majorHAnsi"/>
          <w:sz w:val="28"/>
          <w:szCs w:val="28"/>
        </w:rPr>
        <w:t xml:space="preserve">zřízení věcného břemene – služebnosti č. IP-12-0004595/VB/001  </w:t>
      </w:r>
      <w:proofErr w:type="spellStart"/>
      <w:proofErr w:type="gramStart"/>
      <w:r w:rsidR="005474AC">
        <w:rPr>
          <w:rFonts w:asciiTheme="majorHAnsi" w:hAnsiTheme="majorHAnsi"/>
          <w:sz w:val="28"/>
          <w:szCs w:val="28"/>
        </w:rPr>
        <w:t>p.č</w:t>
      </w:r>
      <w:proofErr w:type="spellEnd"/>
      <w:r w:rsidR="005474AC">
        <w:rPr>
          <w:rFonts w:asciiTheme="majorHAnsi" w:hAnsiTheme="majorHAnsi"/>
          <w:sz w:val="28"/>
          <w:szCs w:val="28"/>
        </w:rPr>
        <w:t>.</w:t>
      </w:r>
      <w:proofErr w:type="gramEnd"/>
      <w:r w:rsidR="005474AC">
        <w:rPr>
          <w:rFonts w:asciiTheme="majorHAnsi" w:hAnsiTheme="majorHAnsi"/>
          <w:sz w:val="28"/>
          <w:szCs w:val="28"/>
        </w:rPr>
        <w:t xml:space="preserve"> 442/7, kabel NN</w:t>
      </w:r>
    </w:p>
    <w:p w:rsidR="005C352E" w:rsidRP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5474AC">
        <w:rPr>
          <w:rFonts w:asciiTheme="majorHAnsi" w:hAnsiTheme="majorHAnsi"/>
          <w:sz w:val="28"/>
          <w:szCs w:val="28"/>
        </w:rPr>
        <w:t>rozpočtové opatření č. 3/2019 – na vědomí</w:t>
      </w:r>
    </w:p>
    <w:p w:rsidR="00C83B01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4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5474AC">
        <w:rPr>
          <w:rFonts w:asciiTheme="majorHAnsi" w:hAnsiTheme="majorHAnsi"/>
          <w:sz w:val="28"/>
          <w:szCs w:val="28"/>
        </w:rPr>
        <w:t xml:space="preserve"> projednat</w:t>
      </w:r>
      <w:proofErr w:type="gramEnd"/>
      <w:r w:rsidR="005474AC">
        <w:rPr>
          <w:rFonts w:asciiTheme="majorHAnsi" w:hAnsiTheme="majorHAnsi"/>
          <w:sz w:val="28"/>
          <w:szCs w:val="28"/>
        </w:rPr>
        <w:t xml:space="preserve"> prodej dřeva </w:t>
      </w:r>
    </w:p>
    <w:p w:rsidR="005474AC" w:rsidRDefault="005474AC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projednat záměr o směně pozemků (bod z minulého VZ)</w:t>
      </w:r>
    </w:p>
    <w:p w:rsidR="000335D1" w:rsidRDefault="000335D1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projednat žádost o koupi pozemku (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resp.části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p.č</w:t>
      </w:r>
      <w:proofErr w:type="spellEnd"/>
      <w:r>
        <w:rPr>
          <w:rFonts w:asciiTheme="majorHAnsi" w:hAnsiTheme="majorHAnsi"/>
          <w:sz w:val="28"/>
          <w:szCs w:val="28"/>
        </w:rPr>
        <w:t>. 61/8 – pouze cca289m²)</w:t>
      </w:r>
    </w:p>
    <w:p w:rsidR="005474AC" w:rsidRDefault="000335D1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</w:t>
      </w:r>
      <w:r w:rsidR="005474AC">
        <w:rPr>
          <w:rFonts w:asciiTheme="majorHAnsi" w:hAnsiTheme="majorHAnsi"/>
          <w:sz w:val="28"/>
          <w:szCs w:val="28"/>
        </w:rPr>
        <w:t>. projednat podmínky akce „ukončení sezony“</w:t>
      </w:r>
    </w:p>
    <w:p w:rsidR="005474AC" w:rsidRPr="005C352E" w:rsidRDefault="000335D1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</w:t>
      </w:r>
      <w:r w:rsidR="005474AC">
        <w:rPr>
          <w:rFonts w:asciiTheme="majorHAnsi" w:hAnsiTheme="majorHAnsi"/>
          <w:sz w:val="28"/>
          <w:szCs w:val="28"/>
        </w:rPr>
        <w:t>. 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5474AC">
        <w:rPr>
          <w:rFonts w:asciiTheme="majorHAnsi" w:hAnsiTheme="majorHAnsi"/>
          <w:sz w:val="28"/>
          <w:szCs w:val="28"/>
        </w:rPr>
        <w:t>1.8</w:t>
      </w:r>
      <w:r w:rsidR="005C352E">
        <w:rPr>
          <w:rFonts w:asciiTheme="majorHAnsi" w:hAnsiTheme="majorHAnsi"/>
          <w:sz w:val="28"/>
          <w:szCs w:val="28"/>
        </w:rPr>
        <w:t>.2019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0335D1">
        <w:rPr>
          <w:rFonts w:asciiTheme="majorHAnsi" w:hAnsiTheme="majorHAnsi"/>
          <w:sz w:val="28"/>
          <w:szCs w:val="28"/>
        </w:rPr>
        <w:t>1.8</w:t>
      </w:r>
      <w:r w:rsidR="003E581A">
        <w:rPr>
          <w:rFonts w:asciiTheme="majorHAnsi" w:hAnsiTheme="majorHAnsi"/>
          <w:sz w:val="28"/>
          <w:szCs w:val="28"/>
        </w:rPr>
        <w:t xml:space="preserve"> </w:t>
      </w:r>
      <w:r w:rsidR="005C352E">
        <w:rPr>
          <w:rFonts w:asciiTheme="majorHAnsi" w:hAnsiTheme="majorHAnsi"/>
          <w:sz w:val="28"/>
          <w:szCs w:val="28"/>
        </w:rPr>
        <w:t>.2019</w:t>
      </w:r>
      <w:r w:rsidRPr="005C352E">
        <w:rPr>
          <w:rFonts w:asciiTheme="majorHAnsi" w:hAnsiTheme="majorHAnsi"/>
          <w:sz w:val="28"/>
          <w:szCs w:val="28"/>
        </w:rPr>
        <w:t xml:space="preserve">    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  </w:t>
      </w:r>
      <w:r w:rsidR="005C352E">
        <w:rPr>
          <w:rFonts w:asciiTheme="majorHAnsi" w:hAnsiTheme="majorHAnsi"/>
          <w:sz w:val="28"/>
          <w:szCs w:val="28"/>
        </w:rPr>
        <w:t>.2019</w:t>
      </w:r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0335D1"/>
    <w:rsid w:val="00106064"/>
    <w:rsid w:val="00122176"/>
    <w:rsid w:val="00190B95"/>
    <w:rsid w:val="001C5F43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474AC"/>
    <w:rsid w:val="005B0BAE"/>
    <w:rsid w:val="005C352E"/>
    <w:rsid w:val="00604F1E"/>
    <w:rsid w:val="006253DE"/>
    <w:rsid w:val="00664C38"/>
    <w:rsid w:val="006B49F1"/>
    <w:rsid w:val="006C1A2D"/>
    <w:rsid w:val="006C32F5"/>
    <w:rsid w:val="006C5ED2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2019-08-01T16:11:00Z</cp:lastPrinted>
  <dcterms:created xsi:type="dcterms:W3CDTF">2019-08-01T16:08:00Z</dcterms:created>
  <dcterms:modified xsi:type="dcterms:W3CDTF">2019-08-01T16:15:00Z</dcterms:modified>
</cp:coreProperties>
</file>