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EC5851">
        <w:rPr>
          <w:rFonts w:asciiTheme="majorHAnsi" w:hAnsiTheme="majorHAnsi"/>
          <w:sz w:val="36"/>
          <w:szCs w:val="36"/>
        </w:rPr>
        <w:t xml:space="preserve"> U S N E S E N Í 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EC5851" w:rsidP="00EC585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(zápis)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477673">
        <w:rPr>
          <w:rFonts w:asciiTheme="majorHAnsi" w:hAnsiTheme="majorHAnsi"/>
          <w:b/>
          <w:sz w:val="24"/>
          <w:szCs w:val="24"/>
        </w:rPr>
        <w:t>1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</w:t>
      </w:r>
      <w:proofErr w:type="gramStart"/>
      <w:r w:rsidR="00D14782" w:rsidRPr="007A2A67">
        <w:rPr>
          <w:rFonts w:asciiTheme="majorHAnsi" w:hAnsiTheme="majorHAnsi"/>
          <w:b/>
          <w:sz w:val="24"/>
          <w:szCs w:val="24"/>
        </w:rPr>
        <w:t xml:space="preserve">zastupitelstva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B95011">
        <w:rPr>
          <w:rFonts w:asciiTheme="majorHAnsi" w:hAnsiTheme="majorHAnsi"/>
          <w:b/>
          <w:sz w:val="24"/>
          <w:szCs w:val="24"/>
        </w:rPr>
        <w:t xml:space="preserve"> </w:t>
      </w:r>
      <w:r w:rsidR="00477673">
        <w:rPr>
          <w:rFonts w:asciiTheme="majorHAnsi" w:hAnsiTheme="majorHAnsi"/>
          <w:b/>
          <w:sz w:val="24"/>
          <w:szCs w:val="24"/>
        </w:rPr>
        <w:t xml:space="preserve"> pondělí</w:t>
      </w:r>
      <w:r w:rsidR="00B95011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477673">
        <w:rPr>
          <w:rFonts w:asciiTheme="majorHAnsi" w:hAnsiTheme="majorHAnsi"/>
          <w:b/>
          <w:sz w:val="24"/>
          <w:szCs w:val="24"/>
        </w:rPr>
        <w:t>14.1</w:t>
      </w:r>
      <w:r w:rsidR="00CA273D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8D2406">
        <w:rPr>
          <w:rFonts w:asciiTheme="majorHAnsi" w:hAnsiTheme="majorHAnsi"/>
          <w:b/>
          <w:sz w:val="24"/>
          <w:szCs w:val="24"/>
        </w:rPr>
        <w:t>2019</w:t>
      </w:r>
      <w:proofErr w:type="gramEnd"/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960AFC" w:rsidRPr="00960AFC" w:rsidRDefault="00B1631E" w:rsidP="001D5E8B">
      <w:pPr>
        <w:pStyle w:val="Odstavecseseznamem"/>
        <w:numPr>
          <w:ilvl w:val="0"/>
          <w:numId w:val="6"/>
        </w:numPr>
        <w:ind w:left="709"/>
        <w:rPr>
          <w:rFonts w:asciiTheme="majorHAnsi" w:hAnsiTheme="majorHAnsi"/>
        </w:rPr>
      </w:pPr>
      <w:r w:rsidRPr="00960AFC">
        <w:rPr>
          <w:rFonts w:asciiTheme="majorHAnsi" w:hAnsiTheme="majorHAnsi"/>
        </w:rPr>
        <w:t>přítomnost zastupitelů (i případných hostů)</w:t>
      </w:r>
      <w:r w:rsidR="00054CA0" w:rsidRPr="00960AFC">
        <w:rPr>
          <w:rFonts w:asciiTheme="majorHAnsi" w:hAnsiTheme="majorHAnsi"/>
        </w:rPr>
        <w:t xml:space="preserve"> je</w:t>
      </w:r>
      <w:r w:rsidRPr="00960AFC">
        <w:rPr>
          <w:rFonts w:asciiTheme="majorHAnsi" w:hAnsiTheme="majorHAnsi"/>
        </w:rPr>
        <w:t xml:space="preserve">  doložena  prezenční</w:t>
      </w:r>
      <w:r w:rsidR="00054CA0" w:rsidRPr="00960AFC">
        <w:rPr>
          <w:rFonts w:asciiTheme="majorHAnsi" w:hAnsiTheme="majorHAnsi"/>
        </w:rPr>
        <w:t xml:space="preserve"> </w:t>
      </w:r>
      <w:r w:rsidRPr="00960AFC">
        <w:rPr>
          <w:rFonts w:asciiTheme="majorHAnsi" w:hAnsiTheme="majorHAnsi"/>
        </w:rPr>
        <w:t xml:space="preserve"> listinou   </w:t>
      </w:r>
      <w:r w:rsidR="007832ED" w:rsidRPr="00960AFC">
        <w:rPr>
          <w:rFonts w:asciiTheme="majorHAnsi" w:hAnsiTheme="majorHAnsi"/>
          <w:b/>
          <w:color w:val="C00000"/>
        </w:rPr>
        <w:t xml:space="preserve"> (příloha </w:t>
      </w:r>
      <w:proofErr w:type="gramStart"/>
      <w:r w:rsidR="007832ED" w:rsidRPr="00960AFC">
        <w:rPr>
          <w:rFonts w:asciiTheme="majorHAnsi" w:hAnsiTheme="majorHAnsi"/>
          <w:b/>
          <w:color w:val="C00000"/>
        </w:rPr>
        <w:t xml:space="preserve">č.1 </w:t>
      </w:r>
      <w:r w:rsidR="00D14782" w:rsidRPr="00960AFC">
        <w:rPr>
          <w:rFonts w:asciiTheme="majorHAnsi" w:hAnsiTheme="majorHAnsi"/>
          <w:b/>
          <w:color w:val="C00000"/>
        </w:rPr>
        <w:t>)</w:t>
      </w:r>
      <w:r w:rsidR="00054CA0" w:rsidRPr="00960AFC">
        <w:rPr>
          <w:rFonts w:asciiTheme="majorHAnsi" w:hAnsiTheme="majorHAnsi"/>
          <w:b/>
          <w:color w:val="000000" w:themeColor="text1"/>
        </w:rPr>
        <w:t>.</w:t>
      </w:r>
      <w:proofErr w:type="gramEnd"/>
    </w:p>
    <w:p w:rsidR="00054CA0" w:rsidRPr="00960AFC" w:rsidRDefault="00D14782" w:rsidP="00960AFC">
      <w:pPr>
        <w:pStyle w:val="Odstavecseseznamem"/>
        <w:ind w:left="709"/>
        <w:rPr>
          <w:rFonts w:asciiTheme="majorHAnsi" w:hAnsiTheme="majorHAnsi"/>
        </w:rPr>
      </w:pPr>
      <w:r w:rsidRPr="00960AFC">
        <w:rPr>
          <w:rFonts w:asciiTheme="majorHAnsi" w:hAnsiTheme="majorHAnsi"/>
        </w:rPr>
        <w:t>Jedn</w:t>
      </w:r>
      <w:r w:rsidR="009E61F3" w:rsidRPr="00960AFC">
        <w:rPr>
          <w:rFonts w:asciiTheme="majorHAnsi" w:hAnsiTheme="majorHAnsi"/>
        </w:rPr>
        <w:t xml:space="preserve">ání zastupitelstva obce </w:t>
      </w:r>
      <w:proofErr w:type="gramStart"/>
      <w:r w:rsidR="009E61F3" w:rsidRPr="00960AFC">
        <w:rPr>
          <w:rFonts w:asciiTheme="majorHAnsi" w:hAnsiTheme="majorHAnsi"/>
        </w:rPr>
        <w:t>zahájil</w:t>
      </w:r>
      <w:r w:rsidR="007F34EE" w:rsidRPr="00960AFC">
        <w:rPr>
          <w:rFonts w:asciiTheme="majorHAnsi" w:hAnsiTheme="majorHAnsi"/>
        </w:rPr>
        <w:t xml:space="preserve">a </w:t>
      </w:r>
      <w:r w:rsidR="009E61F3" w:rsidRPr="00960AFC">
        <w:rPr>
          <w:rFonts w:asciiTheme="majorHAnsi" w:hAnsiTheme="majorHAnsi"/>
        </w:rPr>
        <w:t xml:space="preserve"> </w:t>
      </w:r>
      <w:r w:rsidR="00675C72" w:rsidRPr="00960AFC">
        <w:rPr>
          <w:rFonts w:asciiTheme="majorHAnsi" w:hAnsiTheme="majorHAnsi"/>
        </w:rPr>
        <w:t>pí.</w:t>
      </w:r>
      <w:proofErr w:type="gramEnd"/>
      <w:r w:rsidR="007F34EE" w:rsidRPr="00960AFC">
        <w:rPr>
          <w:rFonts w:asciiTheme="majorHAnsi" w:hAnsiTheme="majorHAnsi"/>
        </w:rPr>
        <w:t xml:space="preserve"> Hana Bartošová, jakožto starostka</w:t>
      </w:r>
      <w:r w:rsidRPr="00960AFC">
        <w:rPr>
          <w:rFonts w:asciiTheme="majorHAnsi" w:hAnsiTheme="majorHAnsi"/>
        </w:rPr>
        <w:t xml:space="preserve"> v</w:t>
      </w:r>
      <w:r w:rsidR="008E3BCA" w:rsidRPr="00960AFC">
        <w:rPr>
          <w:rFonts w:asciiTheme="majorHAnsi" w:hAnsiTheme="majorHAnsi"/>
        </w:rPr>
        <w:t> 19:0</w:t>
      </w:r>
      <w:r w:rsidR="00384826" w:rsidRPr="00960AFC">
        <w:rPr>
          <w:rFonts w:asciiTheme="majorHAnsi" w:hAnsiTheme="majorHAnsi"/>
        </w:rPr>
        <w:t>0</w:t>
      </w:r>
      <w:r w:rsidR="004D3BFF" w:rsidRPr="00960AFC">
        <w:rPr>
          <w:rFonts w:asciiTheme="majorHAnsi" w:hAnsiTheme="majorHAnsi"/>
        </w:rPr>
        <w:t xml:space="preserve"> </w:t>
      </w:r>
      <w:r w:rsidRPr="00960AFC">
        <w:rPr>
          <w:rFonts w:asciiTheme="majorHAnsi" w:hAnsiTheme="majorHAnsi"/>
        </w:rPr>
        <w:t>hodin. Jednání</w:t>
      </w:r>
      <w:r w:rsidR="00054CA0" w:rsidRPr="00960AFC">
        <w:rPr>
          <w:rFonts w:asciiTheme="majorHAnsi" w:hAnsiTheme="majorHAnsi"/>
        </w:rPr>
        <w:t xml:space="preserve"> </w:t>
      </w:r>
      <w:r w:rsidR="009E61F3" w:rsidRPr="00960AFC">
        <w:rPr>
          <w:rFonts w:asciiTheme="majorHAnsi" w:hAnsiTheme="majorHAnsi"/>
        </w:rPr>
        <w:t>řídil</w:t>
      </w:r>
      <w:r w:rsidR="007F34EE" w:rsidRPr="00960AFC">
        <w:rPr>
          <w:rFonts w:asciiTheme="majorHAnsi" w:hAnsiTheme="majorHAnsi"/>
        </w:rPr>
        <w:t>a</w:t>
      </w:r>
      <w:r w:rsidR="008B5D0E" w:rsidRPr="00960AFC">
        <w:rPr>
          <w:rFonts w:asciiTheme="majorHAnsi" w:hAnsiTheme="majorHAnsi"/>
        </w:rPr>
        <w:t xml:space="preserve"> a proved</w:t>
      </w:r>
      <w:r w:rsidR="009E61F3" w:rsidRPr="00960AFC">
        <w:rPr>
          <w:rFonts w:asciiTheme="majorHAnsi" w:hAnsiTheme="majorHAnsi"/>
        </w:rPr>
        <w:t>l</w:t>
      </w:r>
      <w:r w:rsidR="007F34EE" w:rsidRPr="00960AFC">
        <w:rPr>
          <w:rFonts w:asciiTheme="majorHAnsi" w:hAnsiTheme="majorHAnsi"/>
        </w:rPr>
        <w:t>a</w:t>
      </w:r>
      <w:r w:rsidR="008B5D0E" w:rsidRPr="00960AFC">
        <w:rPr>
          <w:rFonts w:asciiTheme="majorHAnsi" w:hAnsiTheme="majorHAnsi"/>
        </w:rPr>
        <w:t xml:space="preserve"> zápis</w:t>
      </w:r>
      <w:r w:rsidR="009E61F3" w:rsidRPr="00960AFC">
        <w:rPr>
          <w:rFonts w:asciiTheme="majorHAnsi" w:hAnsiTheme="majorHAnsi"/>
        </w:rPr>
        <w:t>. Předložil</w:t>
      </w:r>
      <w:r w:rsidR="007F34EE" w:rsidRPr="00960AFC">
        <w:rPr>
          <w:rFonts w:asciiTheme="majorHAnsi" w:hAnsiTheme="majorHAnsi"/>
        </w:rPr>
        <w:t>a</w:t>
      </w:r>
      <w:r w:rsidRPr="00960AFC">
        <w:rPr>
          <w:rFonts w:asciiTheme="majorHAnsi" w:hAnsiTheme="majorHAnsi"/>
        </w:rPr>
        <w:t xml:space="preserve"> přítomným zastupitelům k podpisu prezenční listinu. </w:t>
      </w:r>
    </w:p>
    <w:p w:rsidR="00D14782" w:rsidRPr="007A2A67" w:rsidRDefault="00D14782" w:rsidP="00477673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054CA0" w:rsidRPr="007A2A67">
        <w:rPr>
          <w:rFonts w:asciiTheme="majorHAnsi" w:hAnsiTheme="majorHAnsi"/>
        </w:rPr>
        <w:t>…</w:t>
      </w:r>
      <w:proofErr w:type="gramEnd"/>
      <w:r w:rsidR="00054CA0" w:rsidRPr="007A2A67">
        <w:rPr>
          <w:rFonts w:asciiTheme="majorHAnsi" w:hAnsiTheme="majorHAnsi"/>
        </w:rPr>
        <w:t xml:space="preserve">  </w:t>
      </w:r>
      <w:r w:rsidR="00477673">
        <w:rPr>
          <w:rFonts w:asciiTheme="majorHAnsi" w:hAnsiTheme="majorHAnsi"/>
        </w:rPr>
        <w:t xml:space="preserve">5 </w:t>
      </w:r>
      <w:r w:rsidRPr="007A2A67">
        <w:rPr>
          <w:rFonts w:asciiTheme="majorHAnsi" w:hAnsiTheme="majorHAnsi"/>
        </w:rPr>
        <w:t xml:space="preserve"> člen</w:t>
      </w:r>
      <w:r w:rsidR="00477673">
        <w:rPr>
          <w:rFonts w:asciiTheme="majorHAnsi" w:hAnsiTheme="majorHAnsi"/>
        </w:rPr>
        <w:t xml:space="preserve">ů </w:t>
      </w:r>
      <w:r w:rsidRPr="007A2A67">
        <w:rPr>
          <w:rFonts w:asciiTheme="majorHAnsi" w:hAnsiTheme="majorHAnsi"/>
        </w:rPr>
        <w:t xml:space="preserve"> zastupitelstva</w:t>
      </w:r>
      <w:r w:rsidR="00477673">
        <w:rPr>
          <w:rFonts w:asciiTheme="majorHAnsi" w:hAnsiTheme="majorHAnsi"/>
        </w:rPr>
        <w:t xml:space="preserve">. </w:t>
      </w:r>
      <w:r w:rsidR="009E61F3"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</w:t>
      </w:r>
      <w:proofErr w:type="gramStart"/>
      <w:r w:rsidR="003D320A" w:rsidRPr="007A2A67">
        <w:rPr>
          <w:rFonts w:asciiTheme="majorHAnsi" w:hAnsiTheme="majorHAnsi"/>
        </w:rPr>
        <w:t xml:space="preserve">je </w:t>
      </w:r>
      <w:r w:rsidR="00477673">
        <w:rPr>
          <w:rFonts w:asciiTheme="majorHAnsi" w:hAnsiTheme="majorHAnsi"/>
        </w:rPr>
        <w:t xml:space="preserve">  plném</w:t>
      </w:r>
      <w:proofErr w:type="gramEnd"/>
      <w:r w:rsidR="00477673">
        <w:rPr>
          <w:rFonts w:asciiTheme="majorHAnsi" w:hAnsiTheme="majorHAnsi"/>
        </w:rPr>
        <w:t xml:space="preserve"> počtu a </w:t>
      </w:r>
      <w:r w:rsidR="003D320A" w:rsidRPr="007A2A67">
        <w:rPr>
          <w:rFonts w:asciiTheme="majorHAnsi" w:hAnsiTheme="majorHAnsi"/>
        </w:rPr>
        <w:t xml:space="preserve"> usnášení schopno</w:t>
      </w:r>
      <w:r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7F34EE" w:rsidRPr="007A2A67">
        <w:rPr>
          <w:rFonts w:asciiTheme="majorHAnsi" w:hAnsiTheme="majorHAnsi"/>
        </w:rPr>
        <w:t>Tomáš Jelínek a</w:t>
      </w:r>
      <w:r w:rsidR="009E61F3" w:rsidRPr="007A2A67">
        <w:rPr>
          <w:rFonts w:asciiTheme="majorHAnsi" w:hAnsiTheme="majorHAnsi"/>
        </w:rPr>
        <w:t xml:space="preserve"> </w:t>
      </w:r>
      <w:r w:rsidR="00960AFC">
        <w:rPr>
          <w:rFonts w:asciiTheme="majorHAnsi" w:hAnsiTheme="majorHAnsi"/>
        </w:rPr>
        <w:t>Radek Josefik</w:t>
      </w:r>
    </w:p>
    <w:p w:rsidR="00960AFC" w:rsidRDefault="0007397C" w:rsidP="00477673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</w:t>
      </w:r>
      <w:r w:rsidR="00477673">
        <w:rPr>
          <w:rFonts w:asciiTheme="majorHAnsi" w:hAnsiTheme="majorHAnsi" w:cs="Calibri"/>
          <w:b/>
          <w:i/>
          <w:color w:val="000000" w:themeColor="text1"/>
        </w:rPr>
        <w:t>1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.1. –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Zastupitelstvo</w:t>
      </w:r>
      <w:proofErr w:type="gramEnd"/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schvalu</w:t>
      </w:r>
      <w:r w:rsidR="004776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je jako ověřovatele zápisu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r w:rsidR="00960AFC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="00960AFC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p.Tomáše</w:t>
      </w:r>
      <w:proofErr w:type="spellEnd"/>
      <w:r w:rsidR="00960AFC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Jelínka a p. Radka </w:t>
      </w:r>
      <w:proofErr w:type="spellStart"/>
      <w:r w:rsidR="00960AFC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Josefíka</w:t>
      </w:r>
      <w:proofErr w:type="spellEnd"/>
      <w:r w:rsidR="00960AFC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a jako zapisovatelku starostku Hanu Bartošovou</w:t>
      </w:r>
      <w:r w:rsidR="00960AFC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5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,       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</w:t>
      </w:r>
      <w:r>
        <w:rPr>
          <w:rFonts w:asciiTheme="majorHAnsi" w:hAnsiTheme="majorHAnsi"/>
          <w:b/>
        </w:rPr>
        <w:t>USNESENÍ</w:t>
      </w:r>
      <w:proofErr w:type="gramEnd"/>
      <w:r>
        <w:rPr>
          <w:rFonts w:asciiTheme="majorHAnsi" w:hAnsiTheme="majorHAnsi"/>
          <w:b/>
        </w:rPr>
        <w:t xml:space="preserve"> č. 1</w:t>
      </w:r>
      <w:r w:rsidR="0007397C">
        <w:rPr>
          <w:rFonts w:asciiTheme="majorHAnsi" w:hAnsiTheme="majorHAnsi"/>
          <w:b/>
        </w:rPr>
        <w:t xml:space="preserve"> .1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</w:t>
      </w:r>
      <w:r w:rsidR="0007397C">
        <w:rPr>
          <w:rFonts w:asciiTheme="majorHAnsi" w:hAnsiTheme="majorHAnsi"/>
        </w:rPr>
        <w:t>u</w:t>
      </w:r>
      <w:r w:rsidR="00D14782" w:rsidRPr="007A2A67">
        <w:rPr>
          <w:rFonts w:asciiTheme="majorHAnsi" w:hAnsiTheme="majorHAnsi"/>
        </w:rPr>
        <w:t xml:space="preserve">vedeno i v jednacím řádu obce. 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</w:t>
      </w:r>
      <w:proofErr w:type="gramEnd"/>
      <w:r w:rsidR="00D14782" w:rsidRPr="007A2A67">
        <w:rPr>
          <w:rFonts w:asciiTheme="majorHAnsi" w:hAnsiTheme="majorHAnsi"/>
        </w:rPr>
        <w:t xml:space="preserve"> o formě hlasování (veřejně)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 </w:t>
      </w:r>
      <w:proofErr w:type="gramStart"/>
      <w:r w:rsidR="00477673">
        <w:rPr>
          <w:rFonts w:asciiTheme="majorHAnsi" w:hAnsiTheme="majorHAnsi" w:cs="Calibri"/>
          <w:b/>
          <w:i/>
          <w:color w:val="000000" w:themeColor="text1"/>
        </w:rPr>
        <w:t>1</w:t>
      </w:r>
      <w:r>
        <w:rPr>
          <w:rFonts w:asciiTheme="majorHAnsi" w:hAnsiTheme="majorHAnsi" w:cs="Calibri"/>
          <w:b/>
          <w:i/>
          <w:color w:val="000000" w:themeColor="text1"/>
        </w:rPr>
        <w:t>.2. – zastupitelé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souhlasí s „veřejným“ hlasováním pro všechny body zasedání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 PRO </w:t>
      </w:r>
      <w:r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</w:t>
      </w:r>
      <w:r>
        <w:rPr>
          <w:rFonts w:asciiTheme="majorHAnsi" w:hAnsiTheme="majorHAnsi"/>
          <w:b/>
        </w:rPr>
        <w:t>USNESENÍ</w:t>
      </w:r>
      <w:proofErr w:type="gramEnd"/>
      <w:r>
        <w:rPr>
          <w:rFonts w:asciiTheme="majorHAnsi" w:hAnsiTheme="majorHAnsi"/>
          <w:b/>
        </w:rPr>
        <w:t xml:space="preserve"> č.  1</w:t>
      </w:r>
      <w:r w:rsidR="0007397C">
        <w:rPr>
          <w:rFonts w:asciiTheme="majorHAnsi" w:hAnsiTheme="majorHAnsi"/>
          <w:b/>
        </w:rPr>
        <w:t xml:space="preserve">.2.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Dále </w:t>
      </w:r>
      <w:proofErr w:type="gramStart"/>
      <w:r w:rsidRPr="007A2A67">
        <w:rPr>
          <w:rFonts w:asciiTheme="majorHAnsi" w:hAnsiTheme="majorHAnsi"/>
        </w:rPr>
        <w:t>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</w:t>
      </w:r>
      <w:proofErr w:type="gramEnd"/>
      <w:r w:rsidRPr="007A2A67">
        <w:rPr>
          <w:rFonts w:asciiTheme="majorHAnsi" w:hAnsiTheme="majorHAnsi"/>
        </w:rPr>
        <w:t xml:space="preserve"> z minulého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ze dne</w:t>
      </w:r>
      <w:r w:rsidR="00960AFC">
        <w:rPr>
          <w:rFonts w:asciiTheme="majorHAnsi" w:hAnsiTheme="majorHAnsi"/>
        </w:rPr>
        <w:t xml:space="preserve"> 20.12</w:t>
      </w:r>
      <w:r w:rsidR="00B95011">
        <w:rPr>
          <w:rFonts w:asciiTheme="majorHAnsi" w:hAnsiTheme="majorHAnsi"/>
        </w:rPr>
        <w:t xml:space="preserve"> </w:t>
      </w:r>
      <w:r w:rsidR="007F34EE" w:rsidRPr="007A2A67">
        <w:rPr>
          <w:rFonts w:asciiTheme="majorHAnsi" w:hAnsiTheme="majorHAnsi"/>
        </w:rPr>
        <w:t>.201</w:t>
      </w:r>
      <w:r w:rsidR="00477673">
        <w:rPr>
          <w:rFonts w:asciiTheme="majorHAnsi" w:hAnsiTheme="majorHAnsi"/>
        </w:rPr>
        <w:t>8</w:t>
      </w:r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Bod</w:t>
      </w:r>
      <w:r w:rsidR="003C0EF0" w:rsidRPr="007A2A67">
        <w:rPr>
          <w:rFonts w:asciiTheme="majorHAnsi" w:hAnsiTheme="majorHAnsi"/>
        </w:rPr>
        <w:t xml:space="preserve">em k  projednání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</w:t>
      </w:r>
      <w:proofErr w:type="gramStart"/>
      <w:r w:rsidR="003C0EF0" w:rsidRPr="007A2A67">
        <w:rPr>
          <w:rFonts w:asciiTheme="majorHAnsi" w:hAnsiTheme="majorHAnsi"/>
        </w:rPr>
        <w:t>bylo:</w:t>
      </w:r>
      <w:r w:rsidR="00675C72">
        <w:rPr>
          <w:rFonts w:asciiTheme="majorHAnsi" w:hAnsiTheme="majorHAnsi"/>
        </w:rPr>
        <w:t xml:space="preserve">    </w:t>
      </w:r>
      <w:r w:rsidR="00960AFC">
        <w:rPr>
          <w:rFonts w:asciiTheme="majorHAnsi" w:hAnsiTheme="majorHAnsi" w:cs="Calibri"/>
          <w:i/>
          <w:color w:val="000000" w:themeColor="text1"/>
        </w:rPr>
        <w:t>projednat</w:t>
      </w:r>
      <w:proofErr w:type="gramEnd"/>
      <w:r w:rsidR="00960AFC">
        <w:rPr>
          <w:rFonts w:asciiTheme="majorHAnsi" w:hAnsiTheme="majorHAnsi" w:cs="Calibri"/>
          <w:i/>
          <w:color w:val="000000" w:themeColor="text1"/>
        </w:rPr>
        <w:t xml:space="preserve"> financování schválených kulturních akcí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proofErr w:type="gram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 </w:t>
      </w:r>
      <w:r w:rsidR="003E533E" w:rsidRPr="007A2A67">
        <w:rPr>
          <w:rFonts w:asciiTheme="majorHAnsi" w:hAnsiTheme="majorHAnsi"/>
          <w:b/>
          <w:color w:val="C00000"/>
        </w:rPr>
        <w:t>(příloha</w:t>
      </w:r>
      <w:proofErr w:type="gramEnd"/>
      <w:r w:rsidR="003E533E" w:rsidRPr="007A2A67">
        <w:rPr>
          <w:rFonts w:asciiTheme="majorHAnsi" w:hAnsiTheme="majorHAnsi"/>
          <w:b/>
          <w:color w:val="C00000"/>
        </w:rPr>
        <w:t xml:space="preserve"> č. 2)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484D4A" w:rsidRDefault="003E533E" w:rsidP="00484D4A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>Do bodu různé navr</w:t>
      </w:r>
      <w:r w:rsidR="009E61F3" w:rsidRPr="00B95011">
        <w:rPr>
          <w:rFonts w:asciiTheme="majorHAnsi" w:hAnsiTheme="majorHAnsi"/>
        </w:rPr>
        <w:t>hla</w:t>
      </w:r>
      <w:r w:rsidR="005A72D7" w:rsidRPr="00B95011">
        <w:rPr>
          <w:rFonts w:asciiTheme="majorHAnsi" w:hAnsiTheme="majorHAnsi"/>
        </w:rPr>
        <w:t xml:space="preserve"> dále </w:t>
      </w:r>
      <w:proofErr w:type="gramStart"/>
      <w:r w:rsidR="009E61F3" w:rsidRPr="00B95011">
        <w:rPr>
          <w:rFonts w:asciiTheme="majorHAnsi" w:hAnsiTheme="majorHAnsi"/>
        </w:rPr>
        <w:t xml:space="preserve">starostka   </w:t>
      </w:r>
      <w:r w:rsidR="003C0EF0" w:rsidRPr="00B95011">
        <w:rPr>
          <w:rFonts w:asciiTheme="majorHAnsi" w:hAnsiTheme="majorHAnsi"/>
        </w:rPr>
        <w:t>projednat</w:t>
      </w:r>
      <w:proofErr w:type="gramEnd"/>
      <w:r w:rsidR="00484D4A">
        <w:rPr>
          <w:rFonts w:asciiTheme="majorHAnsi" w:hAnsiTheme="majorHAnsi"/>
        </w:rPr>
        <w:t>: a) seznámit s výsledkem projednávaného přestupku</w:t>
      </w:r>
    </w:p>
    <w:p w:rsidR="00484D4A" w:rsidRPr="00484D4A" w:rsidRDefault="00484D4A" w:rsidP="00484D4A">
      <w:pPr>
        <w:pStyle w:val="Odstavecseseznamem"/>
        <w:ind w:left="4248"/>
        <w:rPr>
          <w:rFonts w:asciiTheme="majorHAnsi" w:hAnsiTheme="majorHAnsi"/>
        </w:rPr>
      </w:pPr>
      <w:r>
        <w:rPr>
          <w:rFonts w:asciiTheme="majorHAnsi" w:hAnsiTheme="majorHAnsi"/>
        </w:rPr>
        <w:t>b) podmínky pro zapůjčení nebytového prostoru (hospůdky)</w:t>
      </w:r>
    </w:p>
    <w:p w:rsidR="00207139" w:rsidRDefault="00484D4A" w:rsidP="00EC5851">
      <w:pPr>
        <w:pStyle w:val="Odstavecseseznamem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c) projednání možnosti na </w:t>
      </w:r>
      <w:proofErr w:type="gramStart"/>
      <w:r>
        <w:rPr>
          <w:rFonts w:asciiTheme="majorHAnsi" w:hAnsiTheme="majorHAnsi"/>
        </w:rPr>
        <w:t>čerpání  dotace</w:t>
      </w:r>
      <w:proofErr w:type="gramEnd"/>
      <w:r>
        <w:rPr>
          <w:rFonts w:asciiTheme="majorHAnsi" w:hAnsiTheme="majorHAnsi"/>
        </w:rPr>
        <w:t xml:space="preserve">  (komunikace)</w:t>
      </w:r>
    </w:p>
    <w:p w:rsidR="00484D4A" w:rsidRDefault="00207139" w:rsidP="00EC5851">
      <w:pPr>
        <w:pStyle w:val="Odstavecseseznamem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d) projednání podmínek pořízení projektoru</w:t>
      </w:r>
      <w:r w:rsidR="00484D4A">
        <w:rPr>
          <w:rFonts w:asciiTheme="majorHAnsi" w:hAnsiTheme="majorHAnsi"/>
        </w:rPr>
        <w:t xml:space="preserve"> </w:t>
      </w:r>
    </w:p>
    <w:p w:rsidR="00EC5851" w:rsidRDefault="003C0EF0" w:rsidP="00EC5851">
      <w:pPr>
        <w:pStyle w:val="Odstavecseseznamem"/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B95011">
        <w:rPr>
          <w:rFonts w:asciiTheme="majorHAnsi" w:hAnsiTheme="majorHAnsi"/>
        </w:rPr>
        <w:t xml:space="preserve">další návrhy. </w:t>
      </w:r>
      <w:r w:rsidR="005A72D7" w:rsidRPr="007A2A67">
        <w:rPr>
          <w:rFonts w:asciiTheme="majorHAnsi" w:hAnsiTheme="majorHAnsi"/>
        </w:rPr>
        <w:t xml:space="preserve">Proběhlo </w:t>
      </w:r>
      <w:proofErr w:type="gramStart"/>
      <w:r w:rsidR="005A72D7" w:rsidRPr="007A2A67">
        <w:rPr>
          <w:rFonts w:asciiTheme="majorHAnsi" w:hAnsiTheme="majorHAnsi"/>
        </w:rPr>
        <w:t xml:space="preserve">hlasování </w:t>
      </w:r>
      <w:r w:rsidR="003E533E" w:rsidRPr="007A2A67">
        <w:rPr>
          <w:rFonts w:asciiTheme="majorHAnsi" w:hAnsiTheme="majorHAnsi"/>
        </w:rPr>
        <w:t xml:space="preserve"> o programu</w:t>
      </w:r>
      <w:proofErr w:type="gramEnd"/>
      <w:r w:rsidR="003E533E" w:rsidRPr="007A2A67">
        <w:rPr>
          <w:rFonts w:asciiTheme="majorHAnsi" w:hAnsiTheme="majorHAnsi"/>
        </w:rPr>
        <w:t xml:space="preserve">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</w:p>
    <w:p w:rsidR="00477673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 </w:t>
      </w:r>
      <w:r w:rsidR="00477673">
        <w:rPr>
          <w:rFonts w:asciiTheme="majorHAnsi" w:hAnsiTheme="majorHAnsi" w:cs="Calibri"/>
          <w:b/>
          <w:i/>
          <w:color w:val="000000" w:themeColor="text1"/>
        </w:rPr>
        <w:t>1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.3. – zastupitelé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souhlasí s navrženým programem veřejného zasedání tak, jak je uvedeno v příloze č. 2</w:t>
      </w:r>
      <w:r w:rsidR="00484D4A">
        <w:rPr>
          <w:rFonts w:asciiTheme="majorHAnsi" w:hAnsiTheme="majorHAnsi" w:cs="Calibri"/>
          <w:b/>
          <w:i/>
          <w:color w:val="000000" w:themeColor="text1"/>
        </w:rPr>
        <w:t xml:space="preserve"> včetně navržených bodů - různé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</w:t>
      </w:r>
      <w:r w:rsidR="0007397C">
        <w:rPr>
          <w:rFonts w:asciiTheme="majorHAnsi" w:hAnsiTheme="majorHAnsi"/>
          <w:b/>
        </w:rPr>
        <w:t>USNESENÍ</w:t>
      </w:r>
      <w:proofErr w:type="gramEnd"/>
      <w:r w:rsidR="0007397C">
        <w:rPr>
          <w:rFonts w:asciiTheme="majorHAnsi" w:hAnsiTheme="majorHAnsi"/>
          <w:b/>
        </w:rPr>
        <w:t xml:space="preserve"> č.    </w:t>
      </w:r>
      <w:r>
        <w:rPr>
          <w:rFonts w:asciiTheme="majorHAnsi" w:hAnsiTheme="majorHAnsi"/>
          <w:b/>
        </w:rPr>
        <w:t>1</w:t>
      </w:r>
      <w:r w:rsidR="0007397C">
        <w:rPr>
          <w:rFonts w:asciiTheme="majorHAnsi" w:hAnsiTheme="majorHAnsi"/>
          <w:b/>
        </w:rPr>
        <w:t xml:space="preserve">.3.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484D4A" w:rsidRDefault="00477673" w:rsidP="00484D4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1) </w:t>
      </w:r>
      <w:r>
        <w:rPr>
          <w:rFonts w:asciiTheme="majorHAnsi" w:hAnsiTheme="majorHAnsi"/>
        </w:rPr>
        <w:t xml:space="preserve">prvním bodem veřejného zasedání </w:t>
      </w:r>
      <w:proofErr w:type="gramStart"/>
      <w:r>
        <w:rPr>
          <w:rFonts w:asciiTheme="majorHAnsi" w:hAnsiTheme="majorHAnsi"/>
        </w:rPr>
        <w:t xml:space="preserve">bylo  </w:t>
      </w:r>
      <w:r w:rsidR="00484D4A">
        <w:rPr>
          <w:rFonts w:asciiTheme="majorHAnsi" w:hAnsiTheme="majorHAnsi"/>
        </w:rPr>
        <w:t>projednat</w:t>
      </w:r>
      <w:proofErr w:type="gramEnd"/>
      <w:r w:rsidR="00484D4A">
        <w:rPr>
          <w:rFonts w:asciiTheme="majorHAnsi" w:hAnsiTheme="majorHAnsi"/>
        </w:rPr>
        <w:t xml:space="preserve"> financování kulturních akcí pořádaných obcí</w:t>
      </w:r>
      <w:r w:rsidR="00C912D2">
        <w:rPr>
          <w:rFonts w:asciiTheme="majorHAnsi" w:hAnsiTheme="majorHAnsi"/>
        </w:rPr>
        <w:t xml:space="preserve"> (</w:t>
      </w:r>
      <w:proofErr w:type="spellStart"/>
      <w:r w:rsidR="00C912D2">
        <w:rPr>
          <w:rFonts w:asciiTheme="majorHAnsi" w:hAnsiTheme="majorHAnsi"/>
        </w:rPr>
        <w:t>příl</w:t>
      </w:r>
      <w:proofErr w:type="spellEnd"/>
      <w:r w:rsidR="00C912D2">
        <w:rPr>
          <w:rFonts w:asciiTheme="majorHAnsi" w:hAnsiTheme="majorHAnsi"/>
        </w:rPr>
        <w:t>. 3)</w:t>
      </w:r>
      <w:r w:rsidR="00484D4A">
        <w:rPr>
          <w:rFonts w:asciiTheme="majorHAnsi" w:hAnsiTheme="majorHAnsi"/>
        </w:rPr>
        <w:t xml:space="preserve">. Na akce je </w:t>
      </w:r>
      <w:proofErr w:type="gramStart"/>
      <w:r w:rsidR="00484D4A">
        <w:rPr>
          <w:rFonts w:asciiTheme="majorHAnsi" w:hAnsiTheme="majorHAnsi"/>
        </w:rPr>
        <w:t>návrh  ponechat</w:t>
      </w:r>
      <w:proofErr w:type="gramEnd"/>
      <w:r w:rsidR="00484D4A">
        <w:rPr>
          <w:rFonts w:asciiTheme="majorHAnsi" w:hAnsiTheme="majorHAnsi"/>
        </w:rPr>
        <w:t xml:space="preserve"> částku 200,-Kč/os pokud jde o menší akce. Na letní  slavnost  (dne </w:t>
      </w:r>
      <w:proofErr w:type="gramStart"/>
      <w:r w:rsidR="00484D4A">
        <w:rPr>
          <w:rFonts w:asciiTheme="majorHAnsi" w:hAnsiTheme="majorHAnsi"/>
        </w:rPr>
        <w:t>20.7.2019</w:t>
      </w:r>
      <w:proofErr w:type="gramEnd"/>
      <w:r w:rsidR="00484D4A">
        <w:rPr>
          <w:rFonts w:asciiTheme="majorHAnsi" w:hAnsiTheme="majorHAnsi"/>
        </w:rPr>
        <w:t xml:space="preserve">) navrhl p. Josefík uvolnit částku 40.000,- Kč max. (tombola, kapela aj.), další větší akcí je pak „závěr sezony“ tj. rožnění selátka s muzikou (dne 31.8.2019), kdy byla navržena  </w:t>
      </w:r>
      <w:proofErr w:type="spellStart"/>
      <w:r w:rsidR="00484D4A">
        <w:rPr>
          <w:rFonts w:asciiTheme="majorHAnsi" w:hAnsiTheme="majorHAnsi"/>
        </w:rPr>
        <w:t>max.částka</w:t>
      </w:r>
      <w:proofErr w:type="spellEnd"/>
      <w:r w:rsidR="00484D4A">
        <w:rPr>
          <w:rFonts w:asciiTheme="majorHAnsi" w:hAnsiTheme="majorHAnsi"/>
        </w:rPr>
        <w:t xml:space="preserve"> 20.000,-Kč. S tímto všichni zastupitelé souhlasili a neměli k výši uvolněné částky na akce připomínky.  Pan Josefík dále navrhl pořádání zájezdů např. do divadla</w:t>
      </w:r>
      <w:r w:rsidR="00C912D2">
        <w:rPr>
          <w:rFonts w:asciiTheme="majorHAnsi" w:hAnsiTheme="majorHAnsi"/>
        </w:rPr>
        <w:t xml:space="preserve"> aj. Bude proveden průzkum zájmu mezi občany a v případě zájmu bude o výši částek na tyto akce rozhodnuto dodatečně.</w:t>
      </w:r>
    </w:p>
    <w:p w:rsidR="0007397C" w:rsidRPr="00C912D2" w:rsidRDefault="0007397C" w:rsidP="00484D4A">
      <w:pP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 </w:t>
      </w:r>
      <w:r w:rsidR="00477673">
        <w:rPr>
          <w:rFonts w:asciiTheme="majorHAnsi" w:hAnsiTheme="majorHAnsi" w:cs="Calibri"/>
          <w:b/>
          <w:i/>
          <w:color w:val="000000" w:themeColor="text1"/>
        </w:rPr>
        <w:t>1</w:t>
      </w:r>
      <w:r w:rsidR="009F0CFA">
        <w:rPr>
          <w:rFonts w:asciiTheme="majorHAnsi" w:hAnsiTheme="majorHAnsi" w:cs="Calibri"/>
          <w:b/>
          <w:i/>
          <w:color w:val="000000" w:themeColor="text1"/>
        </w:rPr>
        <w:t>.4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C912D2">
        <w:rPr>
          <w:rFonts w:asciiTheme="majorHAnsi" w:hAnsiTheme="majorHAnsi" w:cs="Calibri"/>
          <w:b/>
          <w:i/>
          <w:color w:val="000000" w:themeColor="text1"/>
        </w:rPr>
        <w:t xml:space="preserve">Zastupitelé obce </w:t>
      </w:r>
      <w:r w:rsidR="00C912D2" w:rsidRPr="00C912D2">
        <w:rPr>
          <w:rFonts w:asciiTheme="majorHAnsi" w:hAnsiTheme="majorHAnsi" w:cs="Calibri"/>
          <w:b/>
          <w:i/>
          <w:color w:val="000000" w:themeColor="text1"/>
        </w:rPr>
        <w:t xml:space="preserve">souhlasí </w:t>
      </w:r>
      <w:r w:rsidR="00C912D2" w:rsidRPr="00C912D2">
        <w:rPr>
          <w:rFonts w:asciiTheme="majorHAnsi" w:hAnsiTheme="majorHAnsi"/>
          <w:b/>
          <w:i/>
        </w:rPr>
        <w:t>ponechat částku 200,</w:t>
      </w:r>
      <w:r w:rsidR="00C912D2">
        <w:rPr>
          <w:rFonts w:asciiTheme="majorHAnsi" w:hAnsiTheme="majorHAnsi"/>
          <w:b/>
          <w:i/>
        </w:rPr>
        <w:t>-Kč/os pokud jde o menší akce. a n</w:t>
      </w:r>
      <w:r w:rsidR="00C912D2" w:rsidRPr="00C912D2">
        <w:rPr>
          <w:rFonts w:asciiTheme="majorHAnsi" w:hAnsiTheme="majorHAnsi"/>
          <w:b/>
          <w:i/>
        </w:rPr>
        <w:t xml:space="preserve">a letní  slavnost  (dne 20.7.2019) </w:t>
      </w:r>
      <w:r w:rsidR="00C912D2">
        <w:rPr>
          <w:rFonts w:asciiTheme="majorHAnsi" w:hAnsiTheme="majorHAnsi"/>
          <w:b/>
          <w:i/>
        </w:rPr>
        <w:t>na návrh</w:t>
      </w:r>
      <w:r w:rsidR="00C912D2" w:rsidRPr="00C912D2">
        <w:rPr>
          <w:rFonts w:asciiTheme="majorHAnsi" w:hAnsiTheme="majorHAnsi"/>
          <w:b/>
          <w:i/>
        </w:rPr>
        <w:t xml:space="preserve"> p. </w:t>
      </w:r>
      <w:proofErr w:type="spellStart"/>
      <w:r w:rsidR="00C912D2" w:rsidRPr="00C912D2">
        <w:rPr>
          <w:rFonts w:asciiTheme="majorHAnsi" w:hAnsiTheme="majorHAnsi"/>
          <w:b/>
          <w:i/>
        </w:rPr>
        <w:t>Josefík</w:t>
      </w:r>
      <w:r w:rsidR="00C912D2">
        <w:rPr>
          <w:rFonts w:asciiTheme="majorHAnsi" w:hAnsiTheme="majorHAnsi"/>
          <w:b/>
          <w:i/>
        </w:rPr>
        <w:t>a</w:t>
      </w:r>
      <w:proofErr w:type="spellEnd"/>
      <w:r w:rsidR="00C912D2" w:rsidRPr="00C912D2">
        <w:rPr>
          <w:rFonts w:asciiTheme="majorHAnsi" w:hAnsiTheme="majorHAnsi"/>
          <w:b/>
          <w:i/>
        </w:rPr>
        <w:t xml:space="preserve"> uvolnit částku 40.000,- Kč max. </w:t>
      </w:r>
      <w:r w:rsidR="00C912D2">
        <w:rPr>
          <w:rFonts w:asciiTheme="majorHAnsi" w:hAnsiTheme="majorHAnsi"/>
          <w:b/>
          <w:i/>
        </w:rPr>
        <w:t xml:space="preserve">,na </w:t>
      </w:r>
      <w:r w:rsidR="00C912D2" w:rsidRPr="00C912D2">
        <w:rPr>
          <w:rFonts w:asciiTheme="majorHAnsi" w:hAnsiTheme="majorHAnsi"/>
          <w:b/>
          <w:i/>
        </w:rPr>
        <w:t xml:space="preserve"> „závěr sezony“ tj. rožnění selátka s muzikou (dne 31.8.2019) byla </w:t>
      </w:r>
      <w:r w:rsidR="00C912D2">
        <w:rPr>
          <w:rFonts w:asciiTheme="majorHAnsi" w:hAnsiTheme="majorHAnsi"/>
          <w:b/>
          <w:i/>
        </w:rPr>
        <w:t>odsouhlasena</w:t>
      </w:r>
      <w:r w:rsidR="00C912D2" w:rsidRPr="00C912D2">
        <w:rPr>
          <w:rFonts w:asciiTheme="majorHAnsi" w:hAnsiTheme="majorHAnsi"/>
          <w:b/>
          <w:i/>
        </w:rPr>
        <w:t xml:space="preserve"> </w:t>
      </w:r>
      <w:proofErr w:type="spellStart"/>
      <w:proofErr w:type="gramStart"/>
      <w:r w:rsidR="00C912D2" w:rsidRPr="00C912D2">
        <w:rPr>
          <w:rFonts w:asciiTheme="majorHAnsi" w:hAnsiTheme="majorHAnsi"/>
          <w:b/>
          <w:i/>
        </w:rPr>
        <w:t>max.částka</w:t>
      </w:r>
      <w:proofErr w:type="spellEnd"/>
      <w:proofErr w:type="gramEnd"/>
      <w:r w:rsidR="00C912D2" w:rsidRPr="00C912D2">
        <w:rPr>
          <w:rFonts w:asciiTheme="majorHAnsi" w:hAnsiTheme="majorHAnsi"/>
          <w:b/>
          <w:i/>
        </w:rPr>
        <w:t xml:space="preserve"> 20.000,-Kč.</w:t>
      </w:r>
      <w:r w:rsidR="00C912D2">
        <w:rPr>
          <w:rFonts w:asciiTheme="majorHAnsi" w:hAnsiTheme="majorHAnsi"/>
          <w:b/>
          <w:i/>
        </w:rPr>
        <w:t xml:space="preserve"> Dále souhlasí s provedením průzkumu zájmu o další akce mezi občany.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lastRenderedPageBreak/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 </w:t>
      </w:r>
      <w:r>
        <w:rPr>
          <w:rFonts w:asciiTheme="majorHAnsi" w:hAnsiTheme="majorHAnsi"/>
          <w:b/>
        </w:rPr>
        <w:t>USNESENÍ</w:t>
      </w:r>
      <w:proofErr w:type="gramEnd"/>
      <w:r>
        <w:rPr>
          <w:rFonts w:asciiTheme="majorHAnsi" w:hAnsiTheme="majorHAnsi"/>
          <w:b/>
        </w:rPr>
        <w:t xml:space="preserve"> č. 1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.4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Pr="00C912D2" w:rsidRDefault="00C912D2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2) </w:t>
      </w:r>
      <w:r w:rsidR="005C2FA4">
        <w:rPr>
          <w:rFonts w:asciiTheme="majorHAnsi" w:hAnsiTheme="majorHAnsi"/>
        </w:rPr>
        <w:t>D</w:t>
      </w:r>
      <w:r>
        <w:rPr>
          <w:rFonts w:asciiTheme="majorHAnsi" w:hAnsiTheme="majorHAnsi"/>
        </w:rPr>
        <w:t>ále byly starostkou zastupitelů</w:t>
      </w:r>
      <w:r w:rsidR="00EB7F9E">
        <w:rPr>
          <w:rFonts w:asciiTheme="majorHAnsi" w:hAnsiTheme="majorHAnsi"/>
        </w:rPr>
        <w:t>m</w:t>
      </w:r>
      <w:r>
        <w:rPr>
          <w:rFonts w:asciiTheme="majorHAnsi" w:hAnsiTheme="majorHAnsi"/>
        </w:rPr>
        <w:t xml:space="preserve"> předloženy dodatky smlouvy – přílohy č. 5,6,7 včetně průvodního dopisu od s.r.o. AVE CZ odpadové hospodářství</w:t>
      </w:r>
      <w:r w:rsidR="00FE1512">
        <w:rPr>
          <w:rFonts w:asciiTheme="majorHAnsi" w:hAnsiTheme="majorHAnsi"/>
        </w:rPr>
        <w:t xml:space="preserve"> (</w:t>
      </w:r>
      <w:proofErr w:type="spellStart"/>
      <w:r w:rsidR="00FE1512">
        <w:rPr>
          <w:rFonts w:asciiTheme="majorHAnsi" w:hAnsiTheme="majorHAnsi"/>
        </w:rPr>
        <w:t>příl</w:t>
      </w:r>
      <w:proofErr w:type="spellEnd"/>
      <w:r w:rsidR="00FE1512">
        <w:rPr>
          <w:rFonts w:asciiTheme="majorHAnsi" w:hAnsiTheme="majorHAnsi"/>
        </w:rPr>
        <w:t xml:space="preserve">. </w:t>
      </w:r>
      <w:proofErr w:type="gramStart"/>
      <w:r w:rsidR="00FE1512">
        <w:rPr>
          <w:rFonts w:asciiTheme="majorHAnsi" w:hAnsiTheme="majorHAnsi"/>
        </w:rPr>
        <w:t>č.</w:t>
      </w:r>
      <w:proofErr w:type="gramEnd"/>
      <w:r w:rsidR="00FE1512">
        <w:rPr>
          <w:rFonts w:asciiTheme="majorHAnsi" w:hAnsiTheme="majorHAnsi"/>
        </w:rPr>
        <w:t xml:space="preserve"> 4)</w:t>
      </w:r>
      <w:r>
        <w:rPr>
          <w:rFonts w:asciiTheme="majorHAnsi" w:hAnsiTheme="majorHAnsi"/>
        </w:rPr>
        <w:t xml:space="preserve">, s kterou má Obec Teplička uzavřenou smlouvu na SKO (svoz, separaci, kontejnery </w:t>
      </w:r>
      <w:proofErr w:type="spellStart"/>
      <w:r>
        <w:rPr>
          <w:rFonts w:asciiTheme="majorHAnsi" w:hAnsiTheme="majorHAnsi"/>
        </w:rPr>
        <w:t>atd</w:t>
      </w:r>
      <w:proofErr w:type="spellEnd"/>
      <w:r>
        <w:rPr>
          <w:rFonts w:asciiTheme="majorHAnsi" w:hAnsiTheme="majorHAnsi"/>
        </w:rPr>
        <w:t xml:space="preserve">). </w:t>
      </w:r>
      <w:r w:rsidR="009D2F4A">
        <w:rPr>
          <w:rFonts w:asciiTheme="majorHAnsi" w:hAnsiTheme="majorHAnsi"/>
        </w:rPr>
        <w:t xml:space="preserve"> V </w:t>
      </w:r>
      <w:proofErr w:type="gramStart"/>
      <w:r w:rsidR="009D2F4A">
        <w:rPr>
          <w:rFonts w:asciiTheme="majorHAnsi" w:hAnsiTheme="majorHAnsi"/>
        </w:rPr>
        <w:t>přílohách  se</w:t>
      </w:r>
      <w:proofErr w:type="gramEnd"/>
      <w:r w:rsidR="009D2F4A">
        <w:rPr>
          <w:rFonts w:asciiTheme="majorHAnsi" w:hAnsiTheme="majorHAnsi"/>
        </w:rPr>
        <w:t xml:space="preserve"> jedná o vyčíslení navýšení cen za poskytované služby. Jde dle průvodního dopisu o plošné navýšení cen ve výši 12,8 procent.</w:t>
      </w:r>
      <w:r w:rsidR="00EB7F9E">
        <w:rPr>
          <w:rFonts w:asciiTheme="majorHAnsi" w:hAnsiTheme="majorHAnsi"/>
        </w:rPr>
        <w:t xml:space="preserve"> 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r w:rsidR="00477673">
        <w:rPr>
          <w:rFonts w:asciiTheme="majorHAnsi" w:hAnsiTheme="majorHAnsi" w:cs="Calibri"/>
          <w:b/>
          <w:i/>
          <w:color w:val="000000" w:themeColor="text1"/>
        </w:rPr>
        <w:t>1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5C2FA4">
        <w:rPr>
          <w:rFonts w:asciiTheme="majorHAnsi" w:hAnsiTheme="majorHAnsi" w:cs="Calibri"/>
          <w:b/>
          <w:i/>
          <w:color w:val="000000" w:themeColor="text1"/>
        </w:rPr>
        <w:t xml:space="preserve"> Zastupitelé obce se seznámili s přílohami ke smlouvě od společnosti AVE s.r.o., jejichž obsahem je navýšení cen za </w:t>
      </w:r>
      <w:proofErr w:type="gramStart"/>
      <w:r w:rsidR="005C2FA4">
        <w:rPr>
          <w:rFonts w:asciiTheme="majorHAnsi" w:hAnsiTheme="majorHAnsi" w:cs="Calibri"/>
          <w:b/>
          <w:i/>
          <w:color w:val="000000" w:themeColor="text1"/>
        </w:rPr>
        <w:t>poskytované  služby</w:t>
      </w:r>
      <w:proofErr w:type="gramEnd"/>
      <w:r w:rsidR="005C2FA4">
        <w:rPr>
          <w:rFonts w:asciiTheme="majorHAnsi" w:hAnsiTheme="majorHAnsi" w:cs="Calibri"/>
          <w:b/>
          <w:i/>
          <w:color w:val="000000" w:themeColor="text1"/>
        </w:rPr>
        <w:t xml:space="preserve"> touto společností – tedy služby spojené s komunálním a separovaným odpadem. Jedná se plošně o navýšení cca o 12,8 %. Zastupitelé s obsahem těchto příloh – tedy s navýšením cen souhlasí a nemají k těmto připomínek.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>PRO</w:t>
      </w:r>
      <w:r w:rsidR="005C2FA4">
        <w:rPr>
          <w:rFonts w:asciiTheme="majorHAnsi" w:hAnsiTheme="majorHAnsi" w:cs="Calibri"/>
          <w:b/>
          <w:i/>
          <w:color w:val="000000" w:themeColor="text1"/>
        </w:rPr>
        <w:t xml:space="preserve"> 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  <w:t>U</w:t>
      </w:r>
      <w:r>
        <w:rPr>
          <w:rFonts w:asciiTheme="majorHAnsi" w:hAnsiTheme="majorHAnsi"/>
          <w:b/>
        </w:rPr>
        <w:t xml:space="preserve">SNESENÍ </w:t>
      </w:r>
      <w:proofErr w:type="gramStart"/>
      <w:r>
        <w:rPr>
          <w:rFonts w:asciiTheme="majorHAnsi" w:hAnsiTheme="majorHAnsi"/>
          <w:b/>
        </w:rPr>
        <w:t>č. 1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.5</w:t>
      </w:r>
      <w:r w:rsidR="0007397C">
        <w:rPr>
          <w:rFonts w:asciiTheme="majorHAnsi" w:hAnsiTheme="majorHAnsi"/>
          <w:b/>
        </w:rPr>
        <w:t>.</w:t>
      </w:r>
      <w:proofErr w:type="gramEnd"/>
      <w:r w:rsidR="0007397C">
        <w:rPr>
          <w:rFonts w:asciiTheme="majorHAnsi" w:hAnsiTheme="majorHAnsi"/>
          <w:b/>
        </w:rPr>
        <w:t xml:space="preserve">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5C2FA4" w:rsidRPr="005C2FA4" w:rsidRDefault="005C2FA4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3) </w:t>
      </w:r>
      <w:r>
        <w:rPr>
          <w:rFonts w:asciiTheme="majorHAnsi" w:hAnsiTheme="majorHAnsi"/>
        </w:rPr>
        <w:t>Dále starostka předložila RO č. 12/2018</w:t>
      </w:r>
      <w:r w:rsidR="00FE1512">
        <w:rPr>
          <w:rFonts w:asciiTheme="majorHAnsi" w:hAnsiTheme="majorHAnsi"/>
        </w:rPr>
        <w:t xml:space="preserve"> (</w:t>
      </w:r>
      <w:proofErr w:type="spellStart"/>
      <w:r w:rsidR="00FE1512">
        <w:rPr>
          <w:rFonts w:asciiTheme="majorHAnsi" w:hAnsiTheme="majorHAnsi"/>
        </w:rPr>
        <w:t>příl</w:t>
      </w:r>
      <w:proofErr w:type="spellEnd"/>
      <w:r w:rsidR="00FE1512">
        <w:rPr>
          <w:rFonts w:asciiTheme="majorHAnsi" w:hAnsiTheme="majorHAnsi"/>
        </w:rPr>
        <w:t>. č. 5)</w:t>
      </w:r>
      <w:r>
        <w:rPr>
          <w:rFonts w:asciiTheme="majorHAnsi" w:hAnsiTheme="majorHAnsi"/>
        </w:rPr>
        <w:t xml:space="preserve"> </w:t>
      </w:r>
      <w:r w:rsidR="002E5D47">
        <w:rPr>
          <w:rFonts w:asciiTheme="majorHAnsi" w:hAnsiTheme="majorHAnsi"/>
        </w:rPr>
        <w:t xml:space="preserve">(vyvěšeno již </w:t>
      </w:r>
      <w:proofErr w:type="gramStart"/>
      <w:r w:rsidR="002E5D47">
        <w:rPr>
          <w:rFonts w:asciiTheme="majorHAnsi" w:hAnsiTheme="majorHAnsi"/>
        </w:rPr>
        <w:t>3.1.2019</w:t>
      </w:r>
      <w:proofErr w:type="gramEnd"/>
      <w:r w:rsidR="002E5D47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– tedy závěrečné, k jehož provedení měla pověření zastupitelů. Nově </w:t>
      </w:r>
      <w:proofErr w:type="spellStart"/>
      <w:r>
        <w:rPr>
          <w:rFonts w:asciiTheme="majorHAnsi" w:hAnsiTheme="majorHAnsi"/>
        </w:rPr>
        <w:t>nastupivším</w:t>
      </w:r>
      <w:proofErr w:type="spellEnd"/>
      <w:r>
        <w:rPr>
          <w:rFonts w:asciiTheme="majorHAnsi" w:hAnsiTheme="majorHAnsi"/>
        </w:rPr>
        <w:t xml:space="preserve"> zastupitelům do funkce b</w:t>
      </w:r>
      <w:r w:rsidR="00FE1512">
        <w:rPr>
          <w:rFonts w:asciiTheme="majorHAnsi" w:hAnsiTheme="majorHAnsi"/>
        </w:rPr>
        <w:t xml:space="preserve">yly, na základě dotazu p. </w:t>
      </w:r>
      <w:proofErr w:type="spellStart"/>
      <w:r w:rsidR="00FE1512">
        <w:rPr>
          <w:rFonts w:asciiTheme="majorHAnsi" w:hAnsiTheme="majorHAnsi"/>
        </w:rPr>
        <w:t>Josefika</w:t>
      </w:r>
      <w:proofErr w:type="spellEnd"/>
      <w:r w:rsidR="00FE1512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 opětovně vysvětleny pojmy </w:t>
      </w:r>
      <w:proofErr w:type="gramStart"/>
      <w:r>
        <w:rPr>
          <w:rFonts w:asciiTheme="majorHAnsi" w:hAnsiTheme="majorHAnsi"/>
        </w:rPr>
        <w:t>ROZPOČET , rozpočtová</w:t>
      </w:r>
      <w:proofErr w:type="gramEnd"/>
      <w:r>
        <w:rPr>
          <w:rFonts w:asciiTheme="majorHAnsi" w:hAnsiTheme="majorHAnsi"/>
        </w:rPr>
        <w:t xml:space="preserve"> opatření</w:t>
      </w:r>
      <w:r w:rsidR="00FE1512">
        <w:rPr>
          <w:rFonts w:asciiTheme="majorHAnsi" w:hAnsiTheme="majorHAnsi"/>
        </w:rPr>
        <w:t xml:space="preserve"> apod. </w:t>
      </w:r>
      <w:r>
        <w:rPr>
          <w:rFonts w:asciiTheme="majorHAnsi" w:hAnsiTheme="majorHAnsi"/>
        </w:rPr>
        <w:t xml:space="preserve"> a především </w:t>
      </w:r>
      <w:r w:rsidRPr="00FE1512">
        <w:rPr>
          <w:rFonts w:asciiTheme="majorHAnsi" w:hAnsiTheme="majorHAnsi"/>
          <w:b/>
        </w:rPr>
        <w:t>nutnost</w:t>
      </w:r>
      <w:r>
        <w:rPr>
          <w:rFonts w:asciiTheme="majorHAnsi" w:hAnsiTheme="majorHAnsi"/>
        </w:rPr>
        <w:t xml:space="preserve"> rozpočtová opatření provádět v průběhu roku tak, aby byl</w:t>
      </w:r>
      <w:r w:rsidR="00FE1512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v souladu se zákonem a nebyla porušena rozpočtová kázeň. V detailech byli odkázáni </w:t>
      </w:r>
      <w:proofErr w:type="gramStart"/>
      <w:r>
        <w:rPr>
          <w:rFonts w:asciiTheme="majorHAnsi" w:hAnsiTheme="majorHAnsi"/>
        </w:rPr>
        <w:t>m.</w:t>
      </w:r>
      <w:proofErr w:type="spellStart"/>
      <w:r>
        <w:rPr>
          <w:rFonts w:asciiTheme="majorHAnsi" w:hAnsiTheme="majorHAnsi"/>
        </w:rPr>
        <w:t>j</w:t>
      </w:r>
      <w:proofErr w:type="spellEnd"/>
      <w:r>
        <w:rPr>
          <w:rFonts w:asciiTheme="majorHAnsi" w:hAnsiTheme="majorHAnsi"/>
        </w:rPr>
        <w:t>. na</w:t>
      </w:r>
      <w:proofErr w:type="gramEnd"/>
      <w:r>
        <w:rPr>
          <w:rFonts w:asciiTheme="majorHAnsi" w:hAnsiTheme="majorHAnsi"/>
        </w:rPr>
        <w:t xml:space="preserve"> příručku zastupitele, kterou obdrželi při nástupu do funkce.</w:t>
      </w:r>
      <w:r w:rsidR="00FE1512">
        <w:rPr>
          <w:rFonts w:asciiTheme="majorHAnsi" w:hAnsiTheme="majorHAnsi"/>
        </w:rPr>
        <w:t xml:space="preserve">   Po diskusi si zastu</w:t>
      </w:r>
      <w:r w:rsidR="002E5D47">
        <w:rPr>
          <w:rFonts w:asciiTheme="majorHAnsi" w:hAnsiTheme="majorHAnsi"/>
        </w:rPr>
        <w:t>pitelé RO č. 12/2018 prostudovali</w:t>
      </w:r>
      <w:r w:rsidR="00FE1512">
        <w:rPr>
          <w:rFonts w:asciiTheme="majorHAnsi" w:hAnsiTheme="majorHAnsi"/>
        </w:rPr>
        <w:t xml:space="preserve"> a neměli k němu připomínek.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proofErr w:type="gramStart"/>
      <w:r w:rsidR="00477673">
        <w:rPr>
          <w:rFonts w:asciiTheme="majorHAnsi" w:hAnsiTheme="majorHAnsi" w:cs="Calibri"/>
          <w:b/>
          <w:i/>
          <w:color w:val="000000" w:themeColor="text1"/>
        </w:rPr>
        <w:t>1</w:t>
      </w:r>
      <w:r w:rsidR="009F0CFA">
        <w:rPr>
          <w:rFonts w:asciiTheme="majorHAnsi" w:hAnsiTheme="majorHAnsi" w:cs="Calibri"/>
          <w:b/>
          <w:i/>
          <w:color w:val="000000" w:themeColor="text1"/>
        </w:rPr>
        <w:t>.6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FE1512">
        <w:rPr>
          <w:rFonts w:asciiTheme="majorHAnsi" w:hAnsiTheme="majorHAnsi" w:cs="Calibri"/>
          <w:b/>
          <w:i/>
          <w:color w:val="000000" w:themeColor="text1"/>
        </w:rPr>
        <w:t xml:space="preserve"> Zastupitelé</w:t>
      </w:r>
      <w:proofErr w:type="gramEnd"/>
      <w:r w:rsidR="00FE1512">
        <w:rPr>
          <w:rFonts w:asciiTheme="majorHAnsi" w:hAnsiTheme="majorHAnsi" w:cs="Calibri"/>
          <w:b/>
          <w:i/>
          <w:color w:val="000000" w:themeColor="text1"/>
        </w:rPr>
        <w:t xml:space="preserve"> berou na vědomí – bez námitek RO č. 12/2018 (závěrečné).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FE1512">
        <w:rPr>
          <w:rFonts w:asciiTheme="majorHAnsi" w:hAnsiTheme="majorHAnsi" w:cs="Calibri"/>
          <w:b/>
          <w:i/>
          <w:color w:val="000000" w:themeColor="text1"/>
        </w:rPr>
        <w:t xml:space="preserve"> 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</w:t>
      </w:r>
      <w:r w:rsidR="0007397C">
        <w:rPr>
          <w:rFonts w:asciiTheme="majorHAnsi" w:hAnsiTheme="majorHAnsi"/>
          <w:b/>
        </w:rPr>
        <w:t>USNESENÍ</w:t>
      </w:r>
      <w:proofErr w:type="gramEnd"/>
      <w:r w:rsidR="0007397C">
        <w:rPr>
          <w:rFonts w:asciiTheme="majorHAnsi" w:hAnsiTheme="majorHAnsi"/>
          <w:b/>
        </w:rPr>
        <w:t xml:space="preserve"> č.   </w:t>
      </w:r>
      <w:r>
        <w:rPr>
          <w:rFonts w:asciiTheme="majorHAnsi" w:hAnsiTheme="majorHAnsi"/>
          <w:b/>
        </w:rPr>
        <w:t>1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.6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Default="00FE1512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4) </w:t>
      </w:r>
      <w:r>
        <w:rPr>
          <w:rFonts w:asciiTheme="majorHAnsi" w:hAnsiTheme="majorHAnsi"/>
        </w:rPr>
        <w:t>RŮZNÉ:</w:t>
      </w:r>
    </w:p>
    <w:p w:rsidR="00FE1512" w:rsidRPr="00FE1512" w:rsidRDefault="00FE1512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a) </w:t>
      </w:r>
      <w:r w:rsidR="002B1894">
        <w:rPr>
          <w:rFonts w:asciiTheme="majorHAnsi" w:hAnsiTheme="majorHAnsi"/>
        </w:rPr>
        <w:t xml:space="preserve">Vzhledem k tomu, že na 4.VZ dne 23.8.2018  byl na návrh paní </w:t>
      </w:r>
      <w:proofErr w:type="spellStart"/>
      <w:r w:rsidR="002B1894">
        <w:rPr>
          <w:rFonts w:asciiTheme="majorHAnsi" w:hAnsiTheme="majorHAnsi"/>
        </w:rPr>
        <w:t>Dobroňové</w:t>
      </w:r>
      <w:proofErr w:type="spellEnd"/>
      <w:r w:rsidR="002B1894">
        <w:rPr>
          <w:rFonts w:asciiTheme="majorHAnsi" w:hAnsiTheme="majorHAnsi"/>
        </w:rPr>
        <w:t xml:space="preserve"> „rozpoután“ přestupek za údajně nevhodné chování p. TM a která na projednání přestupku trvala – dala starostka k seznámení zastupitelům výslede tohoto řízení – tedy usnesení (</w:t>
      </w:r>
      <w:proofErr w:type="spellStart"/>
      <w:r w:rsidR="002B1894">
        <w:rPr>
          <w:rFonts w:asciiTheme="majorHAnsi" w:hAnsiTheme="majorHAnsi"/>
        </w:rPr>
        <w:t>příl</w:t>
      </w:r>
      <w:proofErr w:type="spellEnd"/>
      <w:r w:rsidR="002B1894">
        <w:rPr>
          <w:rFonts w:asciiTheme="majorHAnsi" w:hAnsiTheme="majorHAnsi"/>
        </w:rPr>
        <w:t xml:space="preserve">. </w:t>
      </w:r>
      <w:proofErr w:type="gramStart"/>
      <w:r w:rsidR="002B1894">
        <w:rPr>
          <w:rFonts w:asciiTheme="majorHAnsi" w:hAnsiTheme="majorHAnsi"/>
        </w:rPr>
        <w:t>č.6) o ZASTAVENÍ</w:t>
      </w:r>
      <w:proofErr w:type="gramEnd"/>
      <w:r w:rsidR="002B1894">
        <w:rPr>
          <w:rFonts w:asciiTheme="majorHAnsi" w:hAnsiTheme="majorHAnsi"/>
        </w:rPr>
        <w:t xml:space="preserve"> dle </w:t>
      </w:r>
      <w:proofErr w:type="spellStart"/>
      <w:r w:rsidR="002B1894">
        <w:rPr>
          <w:rFonts w:asciiTheme="majorHAnsi" w:hAnsiTheme="majorHAnsi"/>
        </w:rPr>
        <w:t>ust</w:t>
      </w:r>
      <w:proofErr w:type="spellEnd"/>
      <w:r w:rsidR="002B1894">
        <w:rPr>
          <w:rFonts w:asciiTheme="majorHAnsi" w:hAnsiTheme="majorHAnsi"/>
        </w:rPr>
        <w:t xml:space="preserve">. § 86 odst. 1 písm. c) ZOPŘ  z důvodu, že </w:t>
      </w:r>
      <w:r w:rsidR="00207139">
        <w:rPr>
          <w:rFonts w:asciiTheme="majorHAnsi" w:hAnsiTheme="majorHAnsi"/>
        </w:rPr>
        <w:t>spáchání skutku, o němž se řízení vedlo, nebylo obviněnému prokázáno</w:t>
      </w:r>
    </w:p>
    <w:p w:rsidR="00207139" w:rsidRDefault="0007397C" w:rsidP="00207139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r w:rsidR="00207139">
        <w:rPr>
          <w:rFonts w:asciiTheme="majorHAnsi" w:hAnsiTheme="majorHAnsi" w:cs="Calibri"/>
          <w:b/>
          <w:i/>
          <w:color w:val="000000" w:themeColor="text1"/>
        </w:rPr>
        <w:t>1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.7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207139">
        <w:rPr>
          <w:rFonts w:asciiTheme="majorHAnsi" w:hAnsiTheme="majorHAnsi" w:cs="Calibri"/>
          <w:b/>
          <w:i/>
          <w:color w:val="000000" w:themeColor="text1"/>
        </w:rPr>
        <w:t xml:space="preserve"> Zastupitelé berou na vědomí usnesení o přestupku </w:t>
      </w:r>
      <w:proofErr w:type="spellStart"/>
      <w:proofErr w:type="gramStart"/>
      <w:r w:rsidR="00207139">
        <w:rPr>
          <w:rFonts w:asciiTheme="majorHAnsi" w:hAnsiTheme="majorHAnsi" w:cs="Calibri"/>
          <w:b/>
          <w:i/>
          <w:color w:val="000000" w:themeColor="text1"/>
        </w:rPr>
        <w:t>č.j</w:t>
      </w:r>
      <w:proofErr w:type="spellEnd"/>
      <w:r w:rsidR="00207139">
        <w:rPr>
          <w:rFonts w:asciiTheme="majorHAnsi" w:hAnsiTheme="majorHAnsi" w:cs="Calibri"/>
          <w:b/>
          <w:i/>
          <w:color w:val="000000" w:themeColor="text1"/>
        </w:rPr>
        <w:t>.</w:t>
      </w:r>
      <w:proofErr w:type="gramEnd"/>
      <w:r w:rsidR="00207139">
        <w:rPr>
          <w:rFonts w:asciiTheme="majorHAnsi" w:hAnsiTheme="majorHAnsi" w:cs="Calibri"/>
          <w:b/>
          <w:i/>
          <w:color w:val="000000" w:themeColor="text1"/>
        </w:rPr>
        <w:t xml:space="preserve"> PŘ 2/2018</w:t>
      </w:r>
    </w:p>
    <w:p w:rsidR="0007397C" w:rsidRDefault="0007397C" w:rsidP="0020713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 PRO</w:t>
      </w:r>
      <w:r w:rsidR="00207139">
        <w:rPr>
          <w:rFonts w:asciiTheme="majorHAnsi" w:hAnsiTheme="majorHAnsi" w:cs="Calibri"/>
          <w:b/>
          <w:i/>
          <w:color w:val="000000" w:themeColor="text1"/>
        </w:rPr>
        <w:t>…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207139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 w:rsidR="00207139">
        <w:rPr>
          <w:rFonts w:asciiTheme="majorHAnsi" w:hAnsiTheme="majorHAnsi" w:cs="Calibri"/>
          <w:b/>
          <w:i/>
          <w:color w:val="000000" w:themeColor="text1"/>
        </w:rPr>
        <w:t xml:space="preserve">                                        </w:t>
      </w:r>
      <w:r>
        <w:rPr>
          <w:rFonts w:asciiTheme="majorHAnsi" w:hAnsiTheme="majorHAnsi"/>
          <w:b/>
        </w:rPr>
        <w:t>USNESENÍ</w:t>
      </w:r>
      <w:proofErr w:type="gramEnd"/>
      <w:r>
        <w:rPr>
          <w:rFonts w:asciiTheme="majorHAnsi" w:hAnsiTheme="majorHAnsi"/>
          <w:b/>
        </w:rPr>
        <w:t xml:space="preserve"> č.   </w:t>
      </w:r>
      <w:r w:rsidR="00207139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.7</w:t>
      </w:r>
      <w:r>
        <w:rPr>
          <w:rFonts w:asciiTheme="majorHAnsi" w:hAnsiTheme="majorHAnsi"/>
          <w:b/>
        </w:rPr>
        <w:t xml:space="preserve"> .   -  </w:t>
      </w:r>
      <w:r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Default="0007397C" w:rsidP="00B95011">
      <w:pPr>
        <w:rPr>
          <w:rFonts w:asciiTheme="majorHAnsi" w:hAnsiTheme="majorHAnsi"/>
          <w:b/>
        </w:rPr>
      </w:pPr>
    </w:p>
    <w:p w:rsidR="0007397C" w:rsidRPr="00207139" w:rsidRDefault="00207139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>b) Dalším bodem bylo projednat podmínky pronájmu veřejných prostor občanům obce. Jedná se o prostor původně určený k hostinské činnosti. Vzhlede</w:t>
      </w:r>
      <w:r w:rsidR="00CF3EB9">
        <w:rPr>
          <w:rFonts w:asciiTheme="majorHAnsi" w:hAnsiTheme="majorHAnsi"/>
        </w:rPr>
        <w:t>m</w:t>
      </w:r>
      <w:r>
        <w:rPr>
          <w:rFonts w:asciiTheme="majorHAnsi" w:hAnsiTheme="majorHAnsi"/>
        </w:rPr>
        <w:t xml:space="preserve"> k tomu, že obec zatím nenašla nového nájemce, byla oslovena </w:t>
      </w:r>
      <w:r w:rsidR="002E5D47">
        <w:rPr>
          <w:rFonts w:asciiTheme="majorHAnsi" w:hAnsiTheme="majorHAnsi"/>
        </w:rPr>
        <w:t xml:space="preserve">občany </w:t>
      </w:r>
      <w:r>
        <w:rPr>
          <w:rFonts w:asciiTheme="majorHAnsi" w:hAnsiTheme="majorHAnsi"/>
        </w:rPr>
        <w:t>k</w:t>
      </w:r>
      <w:r w:rsidR="002E5D47">
        <w:rPr>
          <w:rFonts w:asciiTheme="majorHAnsi" w:hAnsiTheme="majorHAnsi"/>
        </w:rPr>
        <w:t xml:space="preserve"> uvolnění</w:t>
      </w:r>
      <w:r>
        <w:rPr>
          <w:rFonts w:asciiTheme="majorHAnsi" w:hAnsiTheme="majorHAnsi"/>
        </w:rPr>
        <w:t xml:space="preserve">  těchto prostor </w:t>
      </w:r>
      <w:r w:rsidR="002E5D47">
        <w:rPr>
          <w:rFonts w:asciiTheme="majorHAnsi" w:hAnsiTheme="majorHAnsi"/>
        </w:rPr>
        <w:t xml:space="preserve">k </w:t>
      </w:r>
      <w:proofErr w:type="gramStart"/>
      <w:r w:rsidR="002E5D47">
        <w:rPr>
          <w:rFonts w:asciiTheme="majorHAnsi" w:hAnsiTheme="majorHAnsi"/>
        </w:rPr>
        <w:t>pronájmu</w:t>
      </w:r>
      <w:r>
        <w:rPr>
          <w:rFonts w:asciiTheme="majorHAnsi" w:hAnsiTheme="majorHAnsi"/>
        </w:rPr>
        <w:t>– jako</w:t>
      </w:r>
      <w:proofErr w:type="gramEnd"/>
      <w:r>
        <w:rPr>
          <w:rFonts w:asciiTheme="majorHAnsi" w:hAnsiTheme="majorHAnsi"/>
        </w:rPr>
        <w:t xml:space="preserve"> klubovna. Zastupitelé s tímto souhlasí za podmínek, že uživatelé budou hradit náklady spojené s provozem prostor  - tj. elektrická energie a voda, a dále se usnesli na symbolickém nájemném ve výši 100,- Kč/měsíc. Prostor bude </w:t>
      </w:r>
      <w:proofErr w:type="spellStart"/>
      <w:r>
        <w:rPr>
          <w:rFonts w:asciiTheme="majorHAnsi" w:hAnsiTheme="majorHAnsi"/>
        </w:rPr>
        <w:t>pronajmut</w:t>
      </w:r>
      <w:proofErr w:type="spellEnd"/>
      <w:r>
        <w:rPr>
          <w:rFonts w:asciiTheme="majorHAnsi" w:hAnsiTheme="majorHAnsi"/>
        </w:rPr>
        <w:t xml:space="preserve"> na dobu neurčitou – pokud se nepřihlásí nájemce, který by opětovně provozoval hostinskou činnost.</w:t>
      </w:r>
      <w:r w:rsidR="00CF3EB9">
        <w:rPr>
          <w:rFonts w:asciiTheme="majorHAnsi" w:hAnsiTheme="majorHAnsi"/>
        </w:rPr>
        <w:t xml:space="preserve"> O nájmu bude vypracována smlouva.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r w:rsidR="00207139">
        <w:rPr>
          <w:rFonts w:asciiTheme="majorHAnsi" w:hAnsiTheme="majorHAnsi" w:cs="Calibri"/>
          <w:b/>
          <w:i/>
          <w:color w:val="000000" w:themeColor="text1"/>
        </w:rPr>
        <w:t>1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.8</w:t>
      </w:r>
      <w:r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 w:rsidR="00207139">
        <w:rPr>
          <w:rFonts w:asciiTheme="majorHAnsi" w:hAnsiTheme="majorHAnsi" w:cs="Calibri"/>
          <w:b/>
          <w:i/>
          <w:color w:val="000000" w:themeColor="text1"/>
        </w:rPr>
        <w:t xml:space="preserve">Zastupitelé obce souhlasí s pronájmem nebytových </w:t>
      </w:r>
      <w:proofErr w:type="gramStart"/>
      <w:r w:rsidR="00207139">
        <w:rPr>
          <w:rFonts w:asciiTheme="majorHAnsi" w:hAnsiTheme="majorHAnsi" w:cs="Calibri"/>
          <w:b/>
          <w:i/>
          <w:color w:val="000000" w:themeColor="text1"/>
        </w:rPr>
        <w:t>prostor  jako</w:t>
      </w:r>
      <w:proofErr w:type="gramEnd"/>
      <w:r w:rsidR="00207139">
        <w:rPr>
          <w:rFonts w:asciiTheme="majorHAnsi" w:hAnsiTheme="majorHAnsi" w:cs="Calibri"/>
          <w:b/>
          <w:i/>
          <w:color w:val="000000" w:themeColor="text1"/>
        </w:rPr>
        <w:t xml:space="preserve"> klubovny s tím, že bude hrazena </w:t>
      </w:r>
      <w:proofErr w:type="spellStart"/>
      <w:r w:rsidR="00207139">
        <w:rPr>
          <w:rFonts w:asciiTheme="majorHAnsi" w:hAnsiTheme="majorHAnsi" w:cs="Calibri"/>
          <w:b/>
          <w:i/>
          <w:color w:val="000000" w:themeColor="text1"/>
        </w:rPr>
        <w:t>ele.energie</w:t>
      </w:r>
      <w:proofErr w:type="spellEnd"/>
      <w:r w:rsidR="00207139">
        <w:rPr>
          <w:rFonts w:asciiTheme="majorHAnsi" w:hAnsiTheme="majorHAnsi" w:cs="Calibri"/>
          <w:b/>
          <w:i/>
          <w:color w:val="000000" w:themeColor="text1"/>
        </w:rPr>
        <w:t xml:space="preserve"> a spotřeba vody (dle </w:t>
      </w:r>
      <w:proofErr w:type="spellStart"/>
      <w:r w:rsidR="00207139">
        <w:rPr>
          <w:rFonts w:asciiTheme="majorHAnsi" w:hAnsiTheme="majorHAnsi" w:cs="Calibri"/>
          <w:b/>
          <w:i/>
          <w:color w:val="000000" w:themeColor="text1"/>
        </w:rPr>
        <w:t>odečtů</w:t>
      </w:r>
      <w:proofErr w:type="spellEnd"/>
      <w:r w:rsidR="00207139">
        <w:rPr>
          <w:rFonts w:asciiTheme="majorHAnsi" w:hAnsiTheme="majorHAnsi" w:cs="Calibri"/>
          <w:b/>
          <w:i/>
          <w:color w:val="000000" w:themeColor="text1"/>
        </w:rPr>
        <w:t>) a nájemné ve výši 100,-Kč/</w:t>
      </w:r>
      <w:proofErr w:type="spellStart"/>
      <w:r w:rsidR="00207139">
        <w:rPr>
          <w:rFonts w:asciiTheme="majorHAnsi" w:hAnsiTheme="majorHAnsi" w:cs="Calibri"/>
          <w:b/>
          <w:i/>
          <w:color w:val="000000" w:themeColor="text1"/>
        </w:rPr>
        <w:t>měs</w:t>
      </w:r>
      <w:proofErr w:type="spellEnd"/>
      <w:r w:rsidR="00207139">
        <w:rPr>
          <w:rFonts w:asciiTheme="majorHAnsi" w:hAnsiTheme="majorHAnsi" w:cs="Calibri"/>
          <w:b/>
          <w:i/>
          <w:color w:val="000000" w:themeColor="text1"/>
        </w:rPr>
        <w:t>.</w:t>
      </w:r>
      <w:r w:rsidR="00CF3EB9">
        <w:rPr>
          <w:rFonts w:asciiTheme="majorHAnsi" w:hAnsiTheme="majorHAnsi" w:cs="Calibri"/>
          <w:b/>
          <w:i/>
          <w:color w:val="000000" w:themeColor="text1"/>
        </w:rPr>
        <w:t>, a to po dobu, pokud se nepřihlásí nový  nájemce prostoru – k hostinské činnosti.</w:t>
      </w:r>
    </w:p>
    <w:p w:rsidR="0007397C" w:rsidRDefault="0007397C" w:rsidP="00CF3EB9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……….  PRO</w:t>
      </w:r>
      <w:r w:rsidR="00CF3EB9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 w:rsidR="00CF3EB9">
        <w:rPr>
          <w:rFonts w:asciiTheme="majorHAnsi" w:hAnsiTheme="majorHAnsi" w:cs="Calibri"/>
          <w:b/>
          <w:i/>
          <w:color w:val="000000" w:themeColor="text1"/>
        </w:rPr>
        <w:t xml:space="preserve">     </w:t>
      </w:r>
      <w:r>
        <w:rPr>
          <w:rFonts w:asciiTheme="majorHAnsi" w:hAnsiTheme="majorHAnsi"/>
          <w:b/>
        </w:rPr>
        <w:t>USNESENÍ</w:t>
      </w:r>
      <w:proofErr w:type="gramEnd"/>
      <w:r>
        <w:rPr>
          <w:rFonts w:asciiTheme="majorHAnsi" w:hAnsiTheme="majorHAnsi"/>
          <w:b/>
        </w:rPr>
        <w:t xml:space="preserve"> č.    </w:t>
      </w:r>
      <w:r w:rsidR="00CF3EB9">
        <w:rPr>
          <w:rFonts w:asciiTheme="majorHAnsi" w:hAnsiTheme="majorHAnsi"/>
          <w:b/>
        </w:rPr>
        <w:t>1</w:t>
      </w:r>
      <w:r w:rsidR="009F0CFA">
        <w:rPr>
          <w:rFonts w:asciiTheme="majorHAnsi" w:hAnsiTheme="majorHAnsi"/>
          <w:b/>
        </w:rPr>
        <w:t>.8</w:t>
      </w:r>
      <w:r>
        <w:rPr>
          <w:rFonts w:asciiTheme="majorHAnsi" w:hAnsiTheme="majorHAnsi"/>
          <w:b/>
        </w:rPr>
        <w:t xml:space="preserve">.   </w:t>
      </w:r>
      <w:proofErr w:type="gramStart"/>
      <w:r>
        <w:rPr>
          <w:rFonts w:asciiTheme="majorHAnsi" w:hAnsiTheme="majorHAnsi"/>
          <w:b/>
        </w:rPr>
        <w:t xml:space="preserve">-  </w:t>
      </w:r>
      <w:r>
        <w:rPr>
          <w:rFonts w:asciiTheme="majorHAnsi" w:hAnsiTheme="majorHAnsi"/>
          <w:b/>
          <w:sz w:val="16"/>
          <w:szCs w:val="16"/>
        </w:rPr>
        <w:t>JEDNOHLASNĚ</w:t>
      </w:r>
      <w:proofErr w:type="gramEnd"/>
      <w:r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7397C" w:rsidRPr="00CF3EB9" w:rsidRDefault="00CF3EB9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c) Vzhledem k tomu, že záměrem obce je získat dotaci na opravu komunikací, byli seznámeni zastupitelé s předběžnou kalkulací </w:t>
      </w:r>
      <w:r w:rsidR="00185BA2">
        <w:rPr>
          <w:rFonts w:asciiTheme="majorHAnsi" w:hAnsiTheme="majorHAnsi"/>
        </w:rPr>
        <w:t>(</w:t>
      </w:r>
      <w:proofErr w:type="spellStart"/>
      <w:r w:rsidR="00185BA2">
        <w:rPr>
          <w:rFonts w:asciiTheme="majorHAnsi" w:hAnsiTheme="majorHAnsi"/>
        </w:rPr>
        <w:t>příl</w:t>
      </w:r>
      <w:proofErr w:type="spellEnd"/>
      <w:r w:rsidR="00185BA2">
        <w:rPr>
          <w:rFonts w:asciiTheme="majorHAnsi" w:hAnsiTheme="majorHAnsi"/>
        </w:rPr>
        <w:t xml:space="preserve">. </w:t>
      </w:r>
      <w:proofErr w:type="gramStart"/>
      <w:r w:rsidR="00185BA2">
        <w:rPr>
          <w:rFonts w:asciiTheme="majorHAnsi" w:hAnsiTheme="majorHAnsi"/>
        </w:rPr>
        <w:t>č.</w:t>
      </w:r>
      <w:proofErr w:type="gramEnd"/>
      <w:r w:rsidR="00185BA2">
        <w:rPr>
          <w:rFonts w:asciiTheme="majorHAnsi" w:hAnsiTheme="majorHAnsi"/>
        </w:rPr>
        <w:t xml:space="preserve"> 7) </w:t>
      </w:r>
      <w:r>
        <w:rPr>
          <w:rFonts w:asciiTheme="majorHAnsi" w:hAnsiTheme="majorHAnsi"/>
        </w:rPr>
        <w:t xml:space="preserve">na provedení oprav. Jedná se přibližně o částku 3 – 3,5 milionu. Pro čerpání dotací jsou však zadány přísná kritéria a jedním z nich je </w:t>
      </w:r>
      <w:proofErr w:type="gramStart"/>
      <w:r>
        <w:rPr>
          <w:rFonts w:asciiTheme="majorHAnsi" w:hAnsiTheme="majorHAnsi"/>
        </w:rPr>
        <w:t>např. i  existence</w:t>
      </w:r>
      <w:proofErr w:type="gramEnd"/>
      <w:r>
        <w:rPr>
          <w:rFonts w:asciiTheme="majorHAnsi" w:hAnsiTheme="majorHAnsi"/>
        </w:rPr>
        <w:t xml:space="preserve"> strategického plánu, který však obec nemá. Proto zastupitelé souhlasí s jeho vypracováním – bude zadáno firmě.  </w:t>
      </w:r>
      <w:proofErr w:type="gramStart"/>
      <w:r>
        <w:rPr>
          <w:rFonts w:asciiTheme="majorHAnsi" w:hAnsiTheme="majorHAnsi"/>
        </w:rPr>
        <w:t>Zastupitelé  se</w:t>
      </w:r>
      <w:proofErr w:type="gramEnd"/>
      <w:r>
        <w:rPr>
          <w:rFonts w:asciiTheme="majorHAnsi" w:hAnsiTheme="majorHAnsi"/>
        </w:rPr>
        <w:t xml:space="preserve"> do příštího VZ </w:t>
      </w:r>
      <w:r>
        <w:rPr>
          <w:rFonts w:asciiTheme="majorHAnsi" w:hAnsiTheme="majorHAnsi"/>
        </w:rPr>
        <w:lastRenderedPageBreak/>
        <w:t xml:space="preserve">seznámí s dotačními tituly, které by obec mohla využít a zhodnotí, zda je v možnostech obce splnit kritéria zadané pro čerpání dotací. 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</w:t>
      </w:r>
      <w:r w:rsidR="00CF3EB9">
        <w:rPr>
          <w:rFonts w:asciiTheme="majorHAnsi" w:hAnsiTheme="majorHAnsi" w:cs="Calibri"/>
          <w:b/>
          <w:i/>
          <w:color w:val="000000" w:themeColor="text1"/>
        </w:rPr>
        <w:t>1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.9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CF3EB9">
        <w:rPr>
          <w:rFonts w:asciiTheme="majorHAnsi" w:hAnsiTheme="majorHAnsi" w:cs="Calibri"/>
          <w:b/>
          <w:i/>
          <w:color w:val="000000" w:themeColor="text1"/>
        </w:rPr>
        <w:t xml:space="preserve"> Zastupitelé se </w:t>
      </w:r>
      <w:proofErr w:type="gramStart"/>
      <w:r w:rsidR="00CF3EB9">
        <w:rPr>
          <w:rFonts w:asciiTheme="majorHAnsi" w:hAnsiTheme="majorHAnsi" w:cs="Calibri"/>
          <w:b/>
          <w:i/>
          <w:color w:val="000000" w:themeColor="text1"/>
        </w:rPr>
        <w:t>seznámí</w:t>
      </w:r>
      <w:r w:rsidR="00185BA2">
        <w:rPr>
          <w:rFonts w:asciiTheme="majorHAnsi" w:hAnsiTheme="majorHAnsi" w:cs="Calibri"/>
          <w:b/>
          <w:i/>
          <w:color w:val="000000" w:themeColor="text1"/>
        </w:rPr>
        <w:t>,   (a sami</w:t>
      </w:r>
      <w:proofErr w:type="gramEnd"/>
      <w:r w:rsidR="00185BA2">
        <w:rPr>
          <w:rFonts w:asciiTheme="majorHAnsi" w:hAnsiTheme="majorHAnsi" w:cs="Calibri"/>
          <w:b/>
          <w:i/>
          <w:color w:val="000000" w:themeColor="text1"/>
        </w:rPr>
        <w:t xml:space="preserve"> vyhledají do příštího VZ),</w:t>
      </w:r>
      <w:r w:rsidR="00CF3EB9">
        <w:rPr>
          <w:rFonts w:asciiTheme="majorHAnsi" w:hAnsiTheme="majorHAnsi" w:cs="Calibri"/>
          <w:b/>
          <w:i/>
          <w:color w:val="000000" w:themeColor="text1"/>
        </w:rPr>
        <w:t xml:space="preserve"> s možnými dotačními tituly a podmínkami pro získání dotací. Zatím souhlasí s tím, že bude firmě zadáno vypracování strategického </w:t>
      </w:r>
      <w:proofErr w:type="gramStart"/>
      <w:r w:rsidR="00CF3EB9">
        <w:rPr>
          <w:rFonts w:asciiTheme="majorHAnsi" w:hAnsiTheme="majorHAnsi" w:cs="Calibri"/>
          <w:b/>
          <w:i/>
          <w:color w:val="000000" w:themeColor="text1"/>
        </w:rPr>
        <w:t xml:space="preserve">plánu </w:t>
      </w:r>
      <w:r w:rsidR="00185BA2">
        <w:rPr>
          <w:rFonts w:asciiTheme="majorHAnsi" w:hAnsiTheme="majorHAnsi" w:cs="Calibri"/>
          <w:b/>
          <w:i/>
          <w:color w:val="000000" w:themeColor="text1"/>
        </w:rPr>
        <w:t xml:space="preserve"> rozvoje</w:t>
      </w:r>
      <w:proofErr w:type="gramEnd"/>
      <w:r w:rsidR="00185BA2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CF3EB9">
        <w:rPr>
          <w:rFonts w:asciiTheme="majorHAnsi" w:hAnsiTheme="majorHAnsi" w:cs="Calibri"/>
          <w:b/>
          <w:i/>
          <w:color w:val="000000" w:themeColor="text1"/>
        </w:rPr>
        <w:t>obce.</w:t>
      </w:r>
    </w:p>
    <w:p w:rsidR="0007397C" w:rsidRDefault="00185BA2" w:rsidP="00185BA2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proběhlo hlasování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  PRO  </w:t>
      </w:r>
      <w:r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</w:t>
      </w:r>
      <w:r w:rsidR="0007397C">
        <w:rPr>
          <w:rFonts w:asciiTheme="majorHAnsi" w:hAnsiTheme="majorHAnsi"/>
          <w:b/>
        </w:rPr>
        <w:t>USNESENÍ</w:t>
      </w:r>
      <w:proofErr w:type="gramEnd"/>
      <w:r w:rsidR="0007397C">
        <w:rPr>
          <w:rFonts w:asciiTheme="majorHAnsi" w:hAnsiTheme="majorHAnsi"/>
          <w:b/>
        </w:rPr>
        <w:t xml:space="preserve"> č.    </w:t>
      </w:r>
      <w:r>
        <w:rPr>
          <w:rFonts w:asciiTheme="majorHAnsi" w:hAnsiTheme="majorHAnsi"/>
          <w:b/>
        </w:rPr>
        <w:t>1</w:t>
      </w:r>
      <w:r w:rsidR="009F0CFA">
        <w:rPr>
          <w:rFonts w:asciiTheme="majorHAnsi" w:hAnsiTheme="majorHAnsi"/>
          <w:b/>
        </w:rPr>
        <w:t>.9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Pr="00185BA2" w:rsidRDefault="00185BA2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d) Vzhledem k tomu, že by se letos mělo </w:t>
      </w:r>
      <w:proofErr w:type="gramStart"/>
      <w:r>
        <w:rPr>
          <w:rFonts w:asciiTheme="majorHAnsi" w:hAnsiTheme="majorHAnsi"/>
        </w:rPr>
        <w:t>uskutečnit  pořízení</w:t>
      </w:r>
      <w:proofErr w:type="gramEnd"/>
      <w:r>
        <w:rPr>
          <w:rFonts w:asciiTheme="majorHAnsi" w:hAnsiTheme="majorHAnsi"/>
        </w:rPr>
        <w:t xml:space="preserve"> projektoru (jehož pořízení bylo již schváleno) a k tomu, že sezona brzy nastane, požádala starostka přítomné zastupitelé o spolupráci a pomoc při výběru vhodného typu zařízení. </w:t>
      </w:r>
      <w:proofErr w:type="gramStart"/>
      <w:r>
        <w:rPr>
          <w:rFonts w:asciiTheme="majorHAnsi" w:hAnsiTheme="majorHAnsi"/>
        </w:rPr>
        <w:t>P.  RJ</w:t>
      </w:r>
      <w:proofErr w:type="gramEnd"/>
      <w:r>
        <w:rPr>
          <w:rFonts w:asciiTheme="majorHAnsi" w:hAnsiTheme="majorHAnsi"/>
        </w:rPr>
        <w:t xml:space="preserve">  toto přislíbil. Ač bylo o pořízení již rozhodnuto – zastupitelka pí. </w:t>
      </w:r>
      <w:proofErr w:type="gramStart"/>
      <w:r>
        <w:rPr>
          <w:rFonts w:asciiTheme="majorHAnsi" w:hAnsiTheme="majorHAnsi"/>
        </w:rPr>
        <w:t>HD  se</w:t>
      </w:r>
      <w:proofErr w:type="gramEnd"/>
      <w:r>
        <w:rPr>
          <w:rFonts w:asciiTheme="majorHAnsi" w:hAnsiTheme="majorHAnsi"/>
        </w:rPr>
        <w:t xml:space="preserve"> vyjádřila k pořízení negativně, resp. se zdržela diskuse.  </w:t>
      </w:r>
    </w:p>
    <w:p w:rsidR="0007397C" w:rsidRDefault="00185BA2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ÚKOL NA PŘÍŠTÍ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VZ –  VÝBĚR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PROJEKTORU</w:t>
      </w:r>
    </w:p>
    <w:p w:rsidR="003F6442" w:rsidRDefault="00D90A37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185BA2">
        <w:rPr>
          <w:rFonts w:asciiTheme="majorHAnsi" w:hAnsiTheme="majorHAnsi" w:cs="Calibri"/>
          <w:b/>
          <w:i/>
          <w:color w:val="000000" w:themeColor="text1"/>
        </w:rPr>
        <w:t>ve 21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: </w:t>
      </w:r>
      <w:proofErr w:type="gramStart"/>
      <w:r w:rsidR="00185BA2">
        <w:rPr>
          <w:rFonts w:asciiTheme="majorHAnsi" w:hAnsiTheme="majorHAnsi" w:cs="Calibri"/>
          <w:b/>
          <w:i/>
          <w:color w:val="000000" w:themeColor="text1"/>
        </w:rPr>
        <w:t>35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jsou součástí </w:t>
      </w:r>
      <w:proofErr w:type="gramStart"/>
      <w:r w:rsidR="009F0CFA">
        <w:rPr>
          <w:rFonts w:asciiTheme="majorHAnsi" w:hAnsiTheme="majorHAnsi" w:cs="Calibri"/>
          <w:b/>
          <w:i/>
          <w:color w:val="000000" w:themeColor="text1"/>
        </w:rPr>
        <w:t xml:space="preserve">PÍSEMNÉHO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vyhotovení</w:t>
      </w:r>
      <w:proofErr w:type="gramEnd"/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tohoto 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„</w:t>
      </w:r>
      <w:r w:rsidR="009F0CFA">
        <w:rPr>
          <w:rFonts w:asciiTheme="majorHAnsi" w:hAnsiTheme="majorHAnsi" w:cs="Calibri"/>
          <w:b/>
          <w:i/>
          <w:color w:val="000000" w:themeColor="text1"/>
        </w:rPr>
        <w:t>USNESENÍ (zápisu)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  <w:r w:rsidR="009F0CFA">
        <w:rPr>
          <w:rFonts w:asciiTheme="majorHAnsi" w:hAnsiTheme="majorHAnsi" w:cs="Calibri"/>
          <w:b/>
          <w:i/>
          <w:color w:val="000000" w:themeColor="text1"/>
        </w:rPr>
        <w:t xml:space="preserve"> </w:t>
      </w:r>
    </w:p>
    <w:p w:rsidR="005C458B" w:rsidRPr="007A2A67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770A70" w:rsidRPr="007A2A67">
        <w:rPr>
          <w:rFonts w:asciiTheme="majorHAnsi" w:hAnsiTheme="majorHAnsi"/>
        </w:rPr>
        <w:t xml:space="preserve"> </w:t>
      </w:r>
      <w:proofErr w:type="gramStart"/>
      <w:r w:rsidR="00EB7F9E">
        <w:rPr>
          <w:rFonts w:asciiTheme="majorHAnsi" w:hAnsiTheme="majorHAnsi"/>
        </w:rPr>
        <w:t>19</w:t>
      </w:r>
      <w:r w:rsidR="00185BA2">
        <w:rPr>
          <w:rFonts w:asciiTheme="majorHAnsi" w:hAnsiTheme="majorHAnsi"/>
        </w:rPr>
        <w:t>.1.</w:t>
      </w:r>
      <w:r w:rsidR="00EC5851">
        <w:rPr>
          <w:rFonts w:asciiTheme="majorHAnsi" w:hAnsiTheme="majorHAnsi"/>
        </w:rPr>
        <w:t xml:space="preserve"> 2019</w:t>
      </w:r>
      <w:proofErr w:type="gramEnd"/>
    </w:p>
    <w:p w:rsidR="005C458B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 </w:t>
      </w:r>
      <w:r w:rsidR="00185BA2">
        <w:rPr>
          <w:rFonts w:asciiTheme="majorHAnsi" w:hAnsiTheme="majorHAnsi"/>
        </w:rPr>
        <w:t xml:space="preserve">Tomáš </w:t>
      </w:r>
      <w:proofErr w:type="gramStart"/>
      <w:r w:rsidR="00185BA2">
        <w:rPr>
          <w:rFonts w:asciiTheme="majorHAnsi" w:hAnsiTheme="majorHAnsi"/>
        </w:rPr>
        <w:t>Jelínek</w:t>
      </w:r>
      <w:r w:rsidR="008E3BCA" w:rsidRPr="007A2A67">
        <w:rPr>
          <w:rFonts w:asciiTheme="majorHAnsi" w:hAnsiTheme="majorHAnsi"/>
        </w:rPr>
        <w:t xml:space="preserve"> </w:t>
      </w:r>
      <w:r w:rsidR="009F0CFA">
        <w:rPr>
          <w:rFonts w:asciiTheme="majorHAnsi" w:hAnsiTheme="majorHAnsi"/>
        </w:rPr>
        <w:t xml:space="preserve">     </w:t>
      </w:r>
      <w:r w:rsidR="00EB7F9E">
        <w:rPr>
          <w:rFonts w:asciiTheme="majorHAnsi" w:hAnsiTheme="majorHAnsi"/>
        </w:rPr>
        <w:t xml:space="preserve"> místostarosta</w:t>
      </w:r>
      <w:proofErr w:type="gramEnd"/>
      <w:r w:rsidR="009F0CFA">
        <w:rPr>
          <w:rFonts w:asciiTheme="majorHAnsi" w:hAnsiTheme="majorHAnsi"/>
        </w:rPr>
        <w:t xml:space="preserve">              </w:t>
      </w:r>
      <w:r w:rsidRPr="007A2A67">
        <w:rPr>
          <w:rFonts w:asciiTheme="majorHAnsi" w:hAnsiTheme="majorHAnsi"/>
        </w:rPr>
        <w:t>……………………………………….</w:t>
      </w:r>
    </w:p>
    <w:p w:rsidR="00185BA2" w:rsidRPr="007A2A67" w:rsidRDefault="00185BA2" w:rsidP="005C458B">
      <w:pPr>
        <w:ind w:left="720"/>
        <w:rPr>
          <w:rFonts w:asciiTheme="majorHAnsi" w:hAnsiTheme="majorHAnsi"/>
        </w:rPr>
      </w:pP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185BA2">
        <w:rPr>
          <w:rFonts w:asciiTheme="majorHAnsi" w:hAnsiTheme="majorHAnsi"/>
        </w:rPr>
        <w:t xml:space="preserve"> Radek </w:t>
      </w:r>
      <w:proofErr w:type="gramStart"/>
      <w:r w:rsidR="00185BA2">
        <w:rPr>
          <w:rFonts w:asciiTheme="majorHAnsi" w:hAnsiTheme="majorHAnsi"/>
        </w:rPr>
        <w:t xml:space="preserve">Josefík </w:t>
      </w:r>
      <w:r w:rsidR="00B95011">
        <w:rPr>
          <w:rFonts w:asciiTheme="majorHAnsi" w:hAnsiTheme="majorHAnsi"/>
        </w:rPr>
        <w:t xml:space="preserve">  </w:t>
      </w:r>
      <w:r w:rsidR="009F0CFA">
        <w:rPr>
          <w:rFonts w:asciiTheme="majorHAnsi" w:hAnsiTheme="majorHAnsi"/>
        </w:rPr>
        <w:t xml:space="preserve">     </w:t>
      </w:r>
      <w:r w:rsidR="00EB7F9E">
        <w:rPr>
          <w:rFonts w:asciiTheme="majorHAnsi" w:hAnsiTheme="majorHAnsi"/>
        </w:rPr>
        <w:t>zastupitel</w:t>
      </w:r>
      <w:proofErr w:type="gramEnd"/>
      <w:r w:rsidR="009F0CFA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Default="009F0CFA" w:rsidP="005C458B">
      <w:pPr>
        <w:ind w:left="567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770A70"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="00770A70"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="00770A70"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9F0CFA" w:rsidRPr="007A2A67" w:rsidRDefault="009F0CFA" w:rsidP="005C458B">
      <w:pPr>
        <w:ind w:left="5676"/>
        <w:rPr>
          <w:rFonts w:asciiTheme="majorHAnsi" w:hAnsiTheme="majorHAnsi"/>
        </w:rPr>
      </w:pPr>
    </w:p>
    <w:p w:rsidR="005A72D7" w:rsidRPr="007A2A67" w:rsidRDefault="005A72D7" w:rsidP="00EB7F9E">
      <w:pPr>
        <w:ind w:left="3966" w:firstLine="282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 xml:space="preserve">   </w:t>
      </w:r>
      <w:r w:rsidR="00B95011">
        <w:rPr>
          <w:rFonts w:asciiTheme="majorHAnsi" w:hAnsiTheme="majorHAnsi"/>
        </w:rPr>
        <w:t xml:space="preserve">     </w:t>
      </w:r>
      <w:proofErr w:type="gramStart"/>
      <w:r w:rsidR="00EB7F9E">
        <w:rPr>
          <w:rFonts w:asciiTheme="majorHAnsi" w:hAnsiTheme="majorHAnsi"/>
        </w:rPr>
        <w:t>22.1</w:t>
      </w:r>
      <w:proofErr w:type="gramEnd"/>
      <w:r w:rsidR="00B95011">
        <w:rPr>
          <w:rFonts w:asciiTheme="majorHAnsi" w:hAnsiTheme="majorHAnsi"/>
        </w:rPr>
        <w:t xml:space="preserve">  </w:t>
      </w:r>
      <w:r w:rsidR="00EC5851">
        <w:rPr>
          <w:rFonts w:asciiTheme="majorHAnsi" w:hAnsiTheme="majorHAnsi"/>
        </w:rPr>
        <w:t>.</w:t>
      </w:r>
      <w:proofErr w:type="gramStart"/>
      <w:r w:rsidR="00EC5851">
        <w:rPr>
          <w:rFonts w:asciiTheme="majorHAnsi" w:hAnsiTheme="majorHAnsi"/>
        </w:rPr>
        <w:t>2019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   </w:t>
      </w:r>
      <w:r w:rsidR="00EB7F9E">
        <w:rPr>
          <w:rFonts w:asciiTheme="majorHAnsi" w:hAnsiTheme="majorHAnsi"/>
        </w:rPr>
        <w:t xml:space="preserve">      </w:t>
      </w:r>
      <w:r w:rsidR="00EC5851">
        <w:rPr>
          <w:rFonts w:asciiTheme="majorHAnsi" w:hAnsiTheme="majorHAnsi"/>
        </w:rPr>
        <w:t>2019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3F6442" w:rsidRDefault="003F6442" w:rsidP="00236990">
      <w:pPr>
        <w:ind w:left="426"/>
        <w:rPr>
          <w:rFonts w:asciiTheme="majorHAnsi" w:hAnsiTheme="majorHAnsi"/>
        </w:rPr>
      </w:pPr>
    </w:p>
    <w:p w:rsidR="005A72D7" w:rsidRPr="007A2A67" w:rsidRDefault="0073609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Přílohy jsou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k nahlédnutí na OÚ</w:t>
      </w:r>
      <w:r w:rsidR="00770A70" w:rsidRPr="007A2A67">
        <w:rPr>
          <w:rFonts w:asciiTheme="majorHAnsi" w:hAnsiTheme="majorHAnsi"/>
        </w:rPr>
        <w:t xml:space="preserve"> a jsou součástí tohoto usnesení. </w:t>
      </w:r>
      <w:r w:rsidR="005A72D7" w:rsidRPr="007A2A67">
        <w:rPr>
          <w:rFonts w:asciiTheme="majorHAnsi" w:hAnsiTheme="majorHAnsi"/>
        </w:rPr>
        <w:t>Usnesení (zápis) je vyhotoveno ve třech výtiscích a všechna mají váhu originálu</w:t>
      </w:r>
    </w:p>
    <w:p w:rsidR="00770A70" w:rsidRPr="007A2A67" w:rsidRDefault="00B95011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Termín       </w:t>
      </w:r>
      <w:r w:rsidR="00EB7F9E">
        <w:rPr>
          <w:rFonts w:asciiTheme="majorHAnsi" w:hAnsiTheme="majorHAnsi"/>
        </w:rPr>
        <w:t>2</w:t>
      </w:r>
      <w:r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. VZ byl stanoven </w:t>
      </w:r>
      <w:r w:rsidR="003F6442">
        <w:rPr>
          <w:rFonts w:asciiTheme="majorHAnsi" w:hAnsiTheme="majorHAnsi"/>
        </w:rPr>
        <w:t xml:space="preserve">na </w:t>
      </w:r>
      <w:r w:rsidR="00EC5851">
        <w:rPr>
          <w:rFonts w:asciiTheme="majorHAnsi" w:hAnsiTheme="majorHAnsi"/>
        </w:rPr>
        <w:t xml:space="preserve">  </w:t>
      </w:r>
      <w:proofErr w:type="gramStart"/>
      <w:r w:rsidR="00EB7F9E">
        <w:rPr>
          <w:rFonts w:asciiTheme="majorHAnsi" w:hAnsiTheme="majorHAnsi"/>
        </w:rPr>
        <w:t>14.2.20</w:t>
      </w:r>
      <w:r w:rsidR="00EC5851">
        <w:rPr>
          <w:rFonts w:asciiTheme="majorHAnsi" w:hAnsiTheme="majorHAnsi"/>
        </w:rPr>
        <w:t>19</w:t>
      </w:r>
      <w:proofErr w:type="gramEnd"/>
    </w:p>
    <w:sectPr w:rsidR="00770A70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397C"/>
    <w:rsid w:val="00077B02"/>
    <w:rsid w:val="00080752"/>
    <w:rsid w:val="00081291"/>
    <w:rsid w:val="00107587"/>
    <w:rsid w:val="001533AC"/>
    <w:rsid w:val="001569FD"/>
    <w:rsid w:val="00174940"/>
    <w:rsid w:val="00185BA2"/>
    <w:rsid w:val="001A3902"/>
    <w:rsid w:val="001A52F0"/>
    <w:rsid w:val="001A68FD"/>
    <w:rsid w:val="001B445B"/>
    <w:rsid w:val="001D1469"/>
    <w:rsid w:val="001D5E8B"/>
    <w:rsid w:val="001D6B15"/>
    <w:rsid w:val="00207139"/>
    <w:rsid w:val="002152D5"/>
    <w:rsid w:val="00236990"/>
    <w:rsid w:val="00246A3A"/>
    <w:rsid w:val="0026703C"/>
    <w:rsid w:val="002A3C26"/>
    <w:rsid w:val="002A5D73"/>
    <w:rsid w:val="002B1894"/>
    <w:rsid w:val="002B4BFD"/>
    <w:rsid w:val="002D0158"/>
    <w:rsid w:val="002E5D47"/>
    <w:rsid w:val="00302B70"/>
    <w:rsid w:val="003034B0"/>
    <w:rsid w:val="003159A6"/>
    <w:rsid w:val="00325C04"/>
    <w:rsid w:val="00365548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43D42"/>
    <w:rsid w:val="004456EA"/>
    <w:rsid w:val="0045471F"/>
    <w:rsid w:val="00465C35"/>
    <w:rsid w:val="00477673"/>
    <w:rsid w:val="00484D4A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A72D7"/>
    <w:rsid w:val="005B7C4B"/>
    <w:rsid w:val="005C2FA4"/>
    <w:rsid w:val="005C458B"/>
    <w:rsid w:val="006508BD"/>
    <w:rsid w:val="00675C72"/>
    <w:rsid w:val="00690720"/>
    <w:rsid w:val="006B57D2"/>
    <w:rsid w:val="006D5A7B"/>
    <w:rsid w:val="0071079D"/>
    <w:rsid w:val="00713526"/>
    <w:rsid w:val="00715B31"/>
    <w:rsid w:val="00730183"/>
    <w:rsid w:val="00736097"/>
    <w:rsid w:val="007467E9"/>
    <w:rsid w:val="00753661"/>
    <w:rsid w:val="00770A70"/>
    <w:rsid w:val="007722DB"/>
    <w:rsid w:val="00777480"/>
    <w:rsid w:val="007832ED"/>
    <w:rsid w:val="0078523E"/>
    <w:rsid w:val="007858C3"/>
    <w:rsid w:val="007A2A67"/>
    <w:rsid w:val="007A3431"/>
    <w:rsid w:val="007C2D45"/>
    <w:rsid w:val="007C3071"/>
    <w:rsid w:val="007F34EE"/>
    <w:rsid w:val="00883ED7"/>
    <w:rsid w:val="008A5C91"/>
    <w:rsid w:val="008A5CC6"/>
    <w:rsid w:val="008B5D0E"/>
    <w:rsid w:val="008B6D5A"/>
    <w:rsid w:val="008C3175"/>
    <w:rsid w:val="008D2406"/>
    <w:rsid w:val="008E3BCA"/>
    <w:rsid w:val="008E4054"/>
    <w:rsid w:val="009032E6"/>
    <w:rsid w:val="00903320"/>
    <w:rsid w:val="009225E6"/>
    <w:rsid w:val="009559FE"/>
    <w:rsid w:val="00960AFC"/>
    <w:rsid w:val="00972FBC"/>
    <w:rsid w:val="009831A9"/>
    <w:rsid w:val="009A6C34"/>
    <w:rsid w:val="009B4D7A"/>
    <w:rsid w:val="009D2F4A"/>
    <w:rsid w:val="009E61F3"/>
    <w:rsid w:val="009F0CFA"/>
    <w:rsid w:val="009F7F10"/>
    <w:rsid w:val="00A23826"/>
    <w:rsid w:val="00A6161E"/>
    <w:rsid w:val="00A6270C"/>
    <w:rsid w:val="00A84790"/>
    <w:rsid w:val="00AD42A2"/>
    <w:rsid w:val="00AE729B"/>
    <w:rsid w:val="00B00094"/>
    <w:rsid w:val="00B15637"/>
    <w:rsid w:val="00B1631E"/>
    <w:rsid w:val="00B95011"/>
    <w:rsid w:val="00BA6C80"/>
    <w:rsid w:val="00C45D92"/>
    <w:rsid w:val="00C65858"/>
    <w:rsid w:val="00C75420"/>
    <w:rsid w:val="00C912D2"/>
    <w:rsid w:val="00CA273D"/>
    <w:rsid w:val="00CA57C6"/>
    <w:rsid w:val="00CC61BF"/>
    <w:rsid w:val="00CE7A9A"/>
    <w:rsid w:val="00CF3EB9"/>
    <w:rsid w:val="00D0718F"/>
    <w:rsid w:val="00D13062"/>
    <w:rsid w:val="00D14782"/>
    <w:rsid w:val="00D15B10"/>
    <w:rsid w:val="00D64780"/>
    <w:rsid w:val="00D90A37"/>
    <w:rsid w:val="00E11BDD"/>
    <w:rsid w:val="00E1694A"/>
    <w:rsid w:val="00E841C4"/>
    <w:rsid w:val="00EB7F9E"/>
    <w:rsid w:val="00EC1FB0"/>
    <w:rsid w:val="00EC5851"/>
    <w:rsid w:val="00EF588E"/>
    <w:rsid w:val="00F00129"/>
    <w:rsid w:val="00F36766"/>
    <w:rsid w:val="00F37AB5"/>
    <w:rsid w:val="00F6222A"/>
    <w:rsid w:val="00F74154"/>
    <w:rsid w:val="00F81835"/>
    <w:rsid w:val="00F855FD"/>
    <w:rsid w:val="00FC2EB7"/>
    <w:rsid w:val="00FC7ED7"/>
    <w:rsid w:val="00FE1512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1316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2019-01-22T16:05:00Z</cp:lastPrinted>
  <dcterms:created xsi:type="dcterms:W3CDTF">2019-01-22T14:19:00Z</dcterms:created>
  <dcterms:modified xsi:type="dcterms:W3CDTF">2019-01-22T17:45:00Z</dcterms:modified>
</cp:coreProperties>
</file>