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Pr="005C352E" w:rsidRDefault="006C1A2D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2E">
        <w:rPr>
          <w:rFonts w:asciiTheme="majorHAnsi" w:hAnsiTheme="majorHAnsi"/>
          <w:sz w:val="36"/>
          <w:szCs w:val="36"/>
        </w:rPr>
        <w:t xml:space="preserve">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POZVÁNKA   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 </w:t>
      </w:r>
      <w:r w:rsidR="00B97A5C" w:rsidRPr="005C352E">
        <w:rPr>
          <w:rFonts w:asciiTheme="majorHAnsi" w:hAnsiTheme="majorHAnsi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:rsidR="00B97A5C" w:rsidRPr="005C352E" w:rsidRDefault="005C352E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 w:rsidRPr="005C352E">
        <w:rPr>
          <w:rFonts w:asciiTheme="majorHAnsi" w:hAnsiTheme="majorHAnsi"/>
          <w:b/>
          <w:sz w:val="28"/>
          <w:szCs w:val="28"/>
        </w:rPr>
        <w:t>NA 1. VEŘEJNÉ ZASEDÁNÍ ZASTUPITLSTVA OBCE TEPLIČKA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 w:rsidRPr="005C352E">
        <w:rPr>
          <w:rFonts w:asciiTheme="majorHAnsi" w:hAnsiTheme="majorHAnsi"/>
          <w:b/>
          <w:sz w:val="28"/>
          <w:szCs w:val="28"/>
        </w:rPr>
        <w:t>které se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bude konat</w:t>
      </w:r>
      <w:r w:rsidR="004B273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E2364C" w:rsidRPr="005C352E">
        <w:rPr>
          <w:rFonts w:asciiTheme="majorHAnsi" w:hAnsiTheme="majorHAnsi"/>
          <w:b/>
          <w:sz w:val="28"/>
          <w:szCs w:val="28"/>
        </w:rPr>
        <w:t>v</w:t>
      </w:r>
      <w:r w:rsidR="00C83B01" w:rsidRPr="005C352E">
        <w:rPr>
          <w:rFonts w:asciiTheme="majorHAnsi" w:hAnsiTheme="majorHAnsi"/>
          <w:b/>
          <w:sz w:val="28"/>
          <w:szCs w:val="28"/>
        </w:rPr>
        <w:t xml:space="preserve"> pondělí </w:t>
      </w:r>
      <w:r w:rsidRPr="005C352E">
        <w:rPr>
          <w:rFonts w:asciiTheme="majorHAnsi" w:hAnsiTheme="majorHAnsi"/>
          <w:b/>
          <w:sz w:val="28"/>
          <w:szCs w:val="28"/>
        </w:rPr>
        <w:t xml:space="preserve">dne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proofErr w:type="gramStart"/>
      <w:r w:rsidR="005C352E">
        <w:rPr>
          <w:rFonts w:asciiTheme="majorHAnsi" w:hAnsiTheme="majorHAnsi"/>
          <w:b/>
          <w:sz w:val="28"/>
          <w:szCs w:val="28"/>
        </w:rPr>
        <w:t>14.1.2019</w:t>
      </w:r>
      <w:proofErr w:type="gramEnd"/>
      <w:r w:rsidR="008824A6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od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1F0CC3" w:rsidRPr="005C352E">
        <w:rPr>
          <w:rFonts w:asciiTheme="majorHAnsi" w:hAnsiTheme="majorHAnsi"/>
          <w:b/>
          <w:sz w:val="28"/>
          <w:szCs w:val="28"/>
        </w:rPr>
        <w:t>19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>-ti hodin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PROGRAM:</w:t>
      </w:r>
    </w:p>
    <w:p w:rsidR="00C83B01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C83B01" w:rsidRPr="005C352E">
        <w:rPr>
          <w:rFonts w:asciiTheme="majorHAnsi" w:hAnsiTheme="majorHAnsi"/>
          <w:sz w:val="28"/>
          <w:szCs w:val="28"/>
        </w:rPr>
        <w:t xml:space="preserve">. projednat </w:t>
      </w:r>
      <w:r>
        <w:rPr>
          <w:rFonts w:asciiTheme="majorHAnsi" w:hAnsiTheme="majorHAnsi"/>
          <w:sz w:val="28"/>
          <w:szCs w:val="28"/>
        </w:rPr>
        <w:t>financování kulturních</w:t>
      </w:r>
      <w:r w:rsidR="00C83B01" w:rsidRPr="005C352E">
        <w:rPr>
          <w:rFonts w:asciiTheme="majorHAnsi" w:hAnsiTheme="majorHAnsi"/>
          <w:sz w:val="28"/>
          <w:szCs w:val="28"/>
        </w:rPr>
        <w:t xml:space="preserve"> akcí </w:t>
      </w:r>
      <w:r>
        <w:rPr>
          <w:rFonts w:asciiTheme="majorHAnsi" w:hAnsiTheme="majorHAnsi"/>
          <w:sz w:val="28"/>
          <w:szCs w:val="28"/>
        </w:rPr>
        <w:t>pořádaných obcí</w:t>
      </w:r>
    </w:p>
    <w:p w:rsid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projednat a schválit dodatky smluv se společností AVE </w:t>
      </w:r>
    </w:p>
    <w:p w:rsidR="005C352E" w:rsidRP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závěrečné rozpočtové opatření za rok 2018</w:t>
      </w:r>
    </w:p>
    <w:p w:rsidR="00C83B01" w:rsidRP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C83B01" w:rsidRPr="005C352E">
        <w:rPr>
          <w:rFonts w:asciiTheme="majorHAnsi" w:hAnsiTheme="majorHAnsi"/>
          <w:sz w:val="28"/>
          <w:szCs w:val="28"/>
        </w:rPr>
        <w:t>. různé</w:t>
      </w:r>
    </w:p>
    <w:p w:rsidR="005C352E" w:rsidRDefault="005C352E" w:rsidP="001E772B">
      <w:pPr>
        <w:rPr>
          <w:rFonts w:asciiTheme="majorHAnsi" w:hAnsiTheme="majorHAnsi"/>
          <w:sz w:val="28"/>
          <w:szCs w:val="28"/>
        </w:rPr>
      </w:pPr>
    </w:p>
    <w:p w:rsidR="001E772B" w:rsidRPr="005C352E" w:rsidRDefault="001E772B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 Tepličce dne</w:t>
      </w:r>
      <w:r w:rsidR="00B97A5C" w:rsidRPr="005C352E">
        <w:rPr>
          <w:rFonts w:asciiTheme="majorHAnsi" w:hAnsiTheme="majorHAnsi"/>
          <w:sz w:val="28"/>
          <w:szCs w:val="28"/>
        </w:rPr>
        <w:t xml:space="preserve"> 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94459" w:rsidRPr="005C352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5C352E">
        <w:rPr>
          <w:rFonts w:asciiTheme="majorHAnsi" w:hAnsiTheme="majorHAnsi"/>
          <w:sz w:val="28"/>
          <w:szCs w:val="28"/>
        </w:rPr>
        <w:t>3.1.2019</w:t>
      </w:r>
      <w:proofErr w:type="gramEnd"/>
    </w:p>
    <w:p w:rsidR="001E772B" w:rsidRPr="005C352E" w:rsidRDefault="00750B19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</w:p>
    <w:p w:rsidR="005C352E" w:rsidRDefault="005C352E" w:rsidP="005C352E">
      <w:pPr>
        <w:rPr>
          <w:rFonts w:asciiTheme="majorHAnsi" w:hAnsiTheme="majorHAnsi"/>
          <w:sz w:val="28"/>
          <w:szCs w:val="28"/>
        </w:rPr>
      </w:pPr>
    </w:p>
    <w:p w:rsidR="001E772B" w:rsidRPr="005C352E" w:rsidRDefault="005C352E" w:rsidP="005C352E">
      <w:pPr>
        <w:ind w:left="212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r w:rsidR="001E772B" w:rsidRPr="005C352E">
        <w:rPr>
          <w:rFonts w:asciiTheme="majorHAnsi" w:hAnsiTheme="majorHAnsi"/>
          <w:sz w:val="28"/>
          <w:szCs w:val="28"/>
        </w:rPr>
        <w:t xml:space="preserve">ana </w:t>
      </w:r>
      <w:proofErr w:type="gramStart"/>
      <w:r w:rsidR="001E772B" w:rsidRPr="005C352E">
        <w:rPr>
          <w:rFonts w:asciiTheme="majorHAnsi" w:hAnsiTheme="majorHAnsi"/>
          <w:sz w:val="28"/>
          <w:szCs w:val="28"/>
        </w:rPr>
        <w:t xml:space="preserve">Bartošová, </w:t>
      </w:r>
      <w:r>
        <w:rPr>
          <w:rFonts w:asciiTheme="majorHAnsi" w:hAnsiTheme="majorHAnsi"/>
          <w:sz w:val="28"/>
          <w:szCs w:val="28"/>
        </w:rPr>
        <w:t xml:space="preserve">                         </w:t>
      </w:r>
      <w:r w:rsidR="001E772B" w:rsidRPr="005C352E">
        <w:rPr>
          <w:rFonts w:asciiTheme="majorHAnsi" w:hAnsiTheme="majorHAnsi"/>
          <w:sz w:val="28"/>
          <w:szCs w:val="28"/>
        </w:rPr>
        <w:t>starostka</w:t>
      </w:r>
      <w:proofErr w:type="gramEnd"/>
    </w:p>
    <w:p w:rsidR="00B97A5C" w:rsidRPr="005C352E" w:rsidRDefault="00B97A5C" w:rsidP="001E772B">
      <w:pPr>
        <w:ind w:left="5664" w:firstLine="708"/>
        <w:rPr>
          <w:rFonts w:asciiTheme="majorHAnsi" w:hAnsiTheme="majorHAnsi"/>
          <w:sz w:val="28"/>
          <w:szCs w:val="28"/>
        </w:rPr>
      </w:pPr>
    </w:p>
    <w:p w:rsidR="00B97A5C" w:rsidRPr="005C352E" w:rsidRDefault="00B97A5C" w:rsidP="004A300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Vyvěšeno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D325DA" w:rsidRPr="005C352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5C352E">
        <w:rPr>
          <w:rFonts w:asciiTheme="majorHAnsi" w:hAnsiTheme="majorHAnsi"/>
          <w:sz w:val="28"/>
          <w:szCs w:val="28"/>
        </w:rPr>
        <w:t>3.1.2019</w:t>
      </w:r>
      <w:proofErr w:type="gramEnd"/>
      <w:r w:rsidRPr="005C352E">
        <w:rPr>
          <w:rFonts w:asciiTheme="majorHAnsi" w:hAnsiTheme="majorHAnsi"/>
          <w:sz w:val="28"/>
          <w:szCs w:val="28"/>
        </w:rPr>
        <w:t xml:space="preserve">                           </w:t>
      </w:r>
      <w:r w:rsidR="005C352E">
        <w:rPr>
          <w:rFonts w:asciiTheme="majorHAnsi" w:hAnsiTheme="majorHAnsi"/>
          <w:sz w:val="28"/>
          <w:szCs w:val="28"/>
        </w:rPr>
        <w:t xml:space="preserve">           </w:t>
      </w:r>
      <w:r w:rsidR="00A0425F" w:rsidRPr="005C352E">
        <w:rPr>
          <w:rFonts w:asciiTheme="majorHAnsi" w:hAnsiTheme="majorHAnsi"/>
          <w:sz w:val="28"/>
          <w:szCs w:val="28"/>
        </w:rPr>
        <w:t xml:space="preserve">  </w:t>
      </w:r>
      <w:r w:rsidRPr="005C352E">
        <w:rPr>
          <w:rFonts w:asciiTheme="majorHAnsi" w:hAnsiTheme="majorHAnsi"/>
          <w:sz w:val="28"/>
          <w:szCs w:val="28"/>
        </w:rPr>
        <w:t xml:space="preserve">        Sejmuto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B273F" w:rsidRPr="005C352E">
        <w:rPr>
          <w:rFonts w:asciiTheme="majorHAnsi" w:hAnsiTheme="majorHAnsi"/>
          <w:sz w:val="28"/>
          <w:szCs w:val="28"/>
        </w:rPr>
        <w:t xml:space="preserve"> </w:t>
      </w:r>
      <w:r w:rsidR="005C352E">
        <w:rPr>
          <w:rFonts w:asciiTheme="majorHAnsi" w:hAnsiTheme="majorHAnsi"/>
          <w:sz w:val="28"/>
          <w:szCs w:val="28"/>
        </w:rPr>
        <w:t>14.1.2019</w:t>
      </w:r>
    </w:p>
    <w:sectPr w:rsidR="00B97A5C" w:rsidRPr="005C352E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B0BAE"/>
    <w:rsid w:val="005C352E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33D5"/>
    <w:rsid w:val="00917074"/>
    <w:rsid w:val="009B0A0A"/>
    <w:rsid w:val="009B4B2F"/>
    <w:rsid w:val="009C0E3A"/>
    <w:rsid w:val="009C5CEC"/>
    <w:rsid w:val="00A0425F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77C5C"/>
    <w:rsid w:val="00C83B01"/>
    <w:rsid w:val="00C84079"/>
    <w:rsid w:val="00CA0F9E"/>
    <w:rsid w:val="00CB55AF"/>
    <w:rsid w:val="00CE0A96"/>
    <w:rsid w:val="00D325DA"/>
    <w:rsid w:val="00DC2E34"/>
    <w:rsid w:val="00DE63D7"/>
    <w:rsid w:val="00E016F3"/>
    <w:rsid w:val="00E2364C"/>
    <w:rsid w:val="00E47F5F"/>
    <w:rsid w:val="00F172D2"/>
    <w:rsid w:val="00F429BB"/>
    <w:rsid w:val="00F549FD"/>
    <w:rsid w:val="00F87A8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2018-01-15T18:31:00Z</cp:lastPrinted>
  <dcterms:created xsi:type="dcterms:W3CDTF">2019-01-03T18:53:00Z</dcterms:created>
  <dcterms:modified xsi:type="dcterms:W3CDTF">2019-01-03T18:53:00Z</dcterms:modified>
</cp:coreProperties>
</file>