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D14782" w:rsidRPr="007A2A67">
        <w:rPr>
          <w:rFonts w:asciiTheme="majorHAnsi" w:hAnsiTheme="majorHAnsi"/>
          <w:sz w:val="36"/>
          <w:szCs w:val="36"/>
        </w:rPr>
        <w:t>Z á p i s</w:t>
      </w:r>
      <w:r w:rsidRPr="007A2A67">
        <w:rPr>
          <w:rFonts w:asciiTheme="majorHAnsi" w:hAnsiTheme="majorHAnsi"/>
          <w:sz w:val="36"/>
          <w:szCs w:val="36"/>
        </w:rPr>
        <w:t xml:space="preserve">     </w:t>
      </w:r>
      <w:r w:rsidR="00C65858" w:rsidRPr="007A2A67">
        <w:rPr>
          <w:rFonts w:asciiTheme="majorHAnsi" w:hAnsiTheme="majorHAnsi"/>
          <w:sz w:val="36"/>
          <w:szCs w:val="36"/>
        </w:rPr>
        <w:t>-      usnesení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054CA0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A1071">
        <w:rPr>
          <w:rFonts w:asciiTheme="majorHAnsi" w:hAnsiTheme="majorHAnsi"/>
          <w:b/>
          <w:sz w:val="24"/>
          <w:szCs w:val="24"/>
        </w:rPr>
        <w:t>9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4A1071">
        <w:rPr>
          <w:rFonts w:asciiTheme="majorHAnsi" w:hAnsiTheme="majorHAnsi"/>
          <w:b/>
          <w:sz w:val="24"/>
          <w:szCs w:val="24"/>
        </w:rPr>
        <w:t>e čtvrtek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4A107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4A1071">
        <w:rPr>
          <w:rFonts w:asciiTheme="majorHAnsi" w:hAnsiTheme="majorHAnsi"/>
          <w:b/>
          <w:sz w:val="24"/>
          <w:szCs w:val="24"/>
        </w:rPr>
        <w:t>28.12.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9E61F3" w:rsidRPr="007A2A67">
        <w:rPr>
          <w:rFonts w:asciiTheme="majorHAnsi" w:hAnsiTheme="majorHAnsi"/>
          <w:b/>
          <w:sz w:val="24"/>
          <w:szCs w:val="24"/>
        </w:rPr>
        <w:t>2017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   </w:t>
      </w:r>
      <w:r w:rsidR="00D14782" w:rsidRPr="007A2A67">
        <w:rPr>
          <w:rFonts w:asciiTheme="majorHAnsi" w:hAnsiTheme="majorHAnsi"/>
          <w:b/>
          <w:color w:val="C00000"/>
        </w:rPr>
        <w:t xml:space="preserve"> (příloha č. 1)</w:t>
      </w:r>
      <w:r w:rsidR="00054CA0" w:rsidRPr="007A2A67">
        <w:rPr>
          <w:rFonts w:asciiTheme="majorHAnsi" w:hAnsiTheme="majorHAnsi"/>
          <w:b/>
          <w:color w:val="000000" w:themeColor="text1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>ání zastupitelstva obce 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054CA0" w:rsidRPr="007A2A67" w:rsidRDefault="00D14782" w:rsidP="00D14782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667B3E">
        <w:rPr>
          <w:rFonts w:asciiTheme="majorHAnsi" w:hAnsiTheme="majorHAnsi"/>
        </w:rPr>
        <w:t>3</w:t>
      </w:r>
      <w:r w:rsidR="00054CA0" w:rsidRPr="007A2A67">
        <w:rPr>
          <w:rFonts w:asciiTheme="majorHAnsi" w:hAnsiTheme="majorHAnsi"/>
        </w:rPr>
        <w:t xml:space="preserve">  </w:t>
      </w:r>
      <w:r w:rsidRPr="007A2A67">
        <w:rPr>
          <w:rFonts w:asciiTheme="majorHAnsi" w:hAnsiTheme="majorHAnsi"/>
        </w:rPr>
        <w:t xml:space="preserve"> členové zastupitelstva</w:t>
      </w:r>
      <w:r w:rsidR="00C45D92" w:rsidRPr="007A2A67">
        <w:rPr>
          <w:rFonts w:asciiTheme="majorHAnsi" w:hAnsiTheme="majorHAnsi"/>
        </w:rPr>
        <w:t xml:space="preserve">  </w:t>
      </w:r>
    </w:p>
    <w:p w:rsidR="004A1071" w:rsidRDefault="009E61F3" w:rsidP="004A1071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="00D14782"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je  usnášení schopno</w:t>
      </w:r>
      <w:r w:rsidR="00D14782"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</w:p>
    <w:p w:rsidR="00D14782" w:rsidRPr="007A2A67" w:rsidRDefault="007F34EE" w:rsidP="004A1071">
      <w:pPr>
        <w:ind w:left="4956" w:firstLine="708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Tomáš </w:t>
      </w:r>
      <w:proofErr w:type="gramStart"/>
      <w:r w:rsidRPr="007A2A67">
        <w:rPr>
          <w:rFonts w:asciiTheme="majorHAnsi" w:hAnsiTheme="majorHAnsi"/>
        </w:rPr>
        <w:t>Jelínek a</w:t>
      </w:r>
      <w:r w:rsidR="009E61F3" w:rsidRPr="007A2A67">
        <w:rPr>
          <w:rFonts w:asciiTheme="majorHAnsi" w:hAnsiTheme="majorHAnsi"/>
        </w:rPr>
        <w:t xml:space="preserve"> </w:t>
      </w:r>
      <w:r w:rsidR="004A1071">
        <w:rPr>
          <w:rFonts w:asciiTheme="majorHAnsi" w:hAnsiTheme="majorHAnsi"/>
        </w:rPr>
        <w:t xml:space="preserve"> Helena</w:t>
      </w:r>
      <w:proofErr w:type="gramEnd"/>
      <w:r w:rsidR="004A1071">
        <w:rPr>
          <w:rFonts w:asciiTheme="majorHAnsi" w:hAnsiTheme="majorHAnsi"/>
        </w:rPr>
        <w:t xml:space="preserve"> </w:t>
      </w:r>
      <w:proofErr w:type="spellStart"/>
      <w:r w:rsidR="004A1071">
        <w:rPr>
          <w:rFonts w:asciiTheme="majorHAnsi" w:hAnsiTheme="majorHAnsi"/>
        </w:rPr>
        <w:t>Dobroňová</w:t>
      </w:r>
      <w:proofErr w:type="spellEnd"/>
    </w:p>
    <w:p w:rsidR="00D14782" w:rsidRPr="007A2A67" w:rsidRDefault="007F34E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Starostka nechala</w:t>
      </w:r>
      <w:r w:rsidR="00D14782" w:rsidRPr="007A2A67">
        <w:rPr>
          <w:rFonts w:asciiTheme="majorHAnsi" w:hAnsiTheme="majorHAnsi"/>
        </w:rPr>
        <w:t xml:space="preserve"> hlasovat</w:t>
      </w:r>
      <w:r w:rsidRPr="007A2A67">
        <w:rPr>
          <w:rFonts w:asciiTheme="majorHAnsi" w:hAnsiTheme="majorHAnsi"/>
        </w:rPr>
        <w:t xml:space="preserve"> o ověřovatelích a zapisovatelce</w:t>
      </w:r>
      <w:r w:rsidR="00D14782" w:rsidRPr="007A2A67">
        <w:rPr>
          <w:rFonts w:asciiTheme="majorHAnsi" w:hAnsiTheme="majorHAnsi"/>
        </w:rPr>
        <w:t>:</w:t>
      </w:r>
      <w:r w:rsidR="00D43499">
        <w:rPr>
          <w:rFonts w:asciiTheme="majorHAnsi" w:hAnsiTheme="majorHAnsi"/>
        </w:rPr>
        <w:t xml:space="preserve"> </w:t>
      </w:r>
      <w:r w:rsidR="00174940" w:rsidRPr="007A2A67">
        <w:rPr>
          <w:rFonts w:asciiTheme="majorHAnsi" w:hAnsiTheme="majorHAnsi"/>
        </w:rPr>
        <w:t>PRO …..</w:t>
      </w:r>
      <w:r w:rsidR="00667B3E">
        <w:rPr>
          <w:rFonts w:asciiTheme="majorHAnsi" w:hAnsiTheme="majorHAnsi"/>
        </w:rPr>
        <w:t>3</w:t>
      </w:r>
      <w:r w:rsidR="00D14782" w:rsidRPr="007A2A67">
        <w:rPr>
          <w:rFonts w:asciiTheme="majorHAnsi" w:hAnsiTheme="majorHAnsi"/>
        </w:rPr>
        <w:t xml:space="preserve"> 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3D320A" w:rsidRPr="004A1071" w:rsidRDefault="003D320A" w:rsidP="00D14782">
      <w:pPr>
        <w:rPr>
          <w:rFonts w:asciiTheme="majorHAnsi" w:hAnsiTheme="majorHAnsi"/>
          <w:b/>
          <w:sz w:val="20"/>
          <w:szCs w:val="20"/>
        </w:rPr>
      </w:pPr>
      <w:r w:rsidRPr="004A1071">
        <w:rPr>
          <w:rFonts w:asciiTheme="majorHAnsi" w:hAnsiTheme="majorHAnsi"/>
          <w:b/>
          <w:sz w:val="20"/>
          <w:szCs w:val="20"/>
        </w:rPr>
        <w:t>NA</w:t>
      </w:r>
      <w:r w:rsidR="009B4D7A" w:rsidRPr="004A1071">
        <w:rPr>
          <w:rFonts w:asciiTheme="majorHAnsi" w:hAnsiTheme="majorHAnsi"/>
          <w:b/>
          <w:sz w:val="20"/>
          <w:szCs w:val="20"/>
        </w:rPr>
        <w:t xml:space="preserve"> </w:t>
      </w:r>
      <w:r w:rsidRPr="004A1071">
        <w:rPr>
          <w:rFonts w:asciiTheme="majorHAnsi" w:hAnsiTheme="majorHAnsi"/>
          <w:b/>
          <w:sz w:val="20"/>
          <w:szCs w:val="20"/>
        </w:rPr>
        <w:t xml:space="preserve">TO  VYHLÁŠENO  USNESENÍ </w:t>
      </w:r>
      <w:proofErr w:type="gramStart"/>
      <w:r w:rsidRPr="004A1071">
        <w:rPr>
          <w:rFonts w:asciiTheme="majorHAnsi" w:hAnsiTheme="majorHAnsi"/>
          <w:b/>
          <w:sz w:val="20"/>
          <w:szCs w:val="20"/>
        </w:rPr>
        <w:t xml:space="preserve">č.  </w:t>
      </w:r>
      <w:r w:rsidR="004A1071" w:rsidRPr="004A1071">
        <w:rPr>
          <w:rFonts w:asciiTheme="majorHAnsi" w:hAnsiTheme="majorHAnsi"/>
          <w:b/>
          <w:sz w:val="20"/>
          <w:szCs w:val="20"/>
        </w:rPr>
        <w:t>9</w:t>
      </w:r>
      <w:r w:rsidRPr="004A1071">
        <w:rPr>
          <w:rFonts w:asciiTheme="majorHAnsi" w:hAnsiTheme="majorHAnsi"/>
          <w:b/>
          <w:sz w:val="20"/>
          <w:szCs w:val="20"/>
        </w:rPr>
        <w:t xml:space="preserve"> .1. – určení</w:t>
      </w:r>
      <w:proofErr w:type="gramEnd"/>
      <w:r w:rsidRPr="004A1071">
        <w:rPr>
          <w:rFonts w:asciiTheme="majorHAnsi" w:hAnsiTheme="majorHAnsi"/>
          <w:b/>
          <w:sz w:val="20"/>
          <w:szCs w:val="20"/>
        </w:rPr>
        <w:t xml:space="preserve"> ověřovatelů i zapisovatelky  -- - 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uvedeno i v jednacím řádu obce. 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 o formě hlasování (veřejně)</w:t>
      </w:r>
    </w:p>
    <w:p w:rsidR="00D14782" w:rsidRPr="007A2A67" w:rsidRDefault="00174940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PRO …..</w:t>
      </w:r>
      <w:r w:rsidR="00667B3E">
        <w:rPr>
          <w:rFonts w:asciiTheme="majorHAnsi" w:hAnsiTheme="majorHAnsi"/>
        </w:rPr>
        <w:t>3</w:t>
      </w:r>
      <w:r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      PROTI …</w:t>
      </w:r>
      <w:proofErr w:type="gramStart"/>
      <w:r w:rsidR="00D14782" w:rsidRPr="007A2A67">
        <w:rPr>
          <w:rFonts w:asciiTheme="majorHAnsi" w:hAnsiTheme="majorHAnsi"/>
        </w:rPr>
        <w:t>… 0      ZDRŽEL</w:t>
      </w:r>
      <w:proofErr w:type="gramEnd"/>
      <w:r w:rsidR="00D14782" w:rsidRPr="007A2A67">
        <w:rPr>
          <w:rFonts w:asciiTheme="majorHAnsi" w:hAnsiTheme="majorHAnsi"/>
        </w:rPr>
        <w:t xml:space="preserve"> SE …….. 0           </w:t>
      </w:r>
    </w:p>
    <w:p w:rsidR="009B4D7A" w:rsidRPr="007A2A67" w:rsidRDefault="009B4D7A" w:rsidP="009B4D7A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</w:t>
      </w:r>
      <w:r w:rsidR="005A72D7" w:rsidRPr="007A2A67">
        <w:rPr>
          <w:rFonts w:asciiTheme="majorHAnsi" w:hAnsiTheme="majorHAnsi"/>
          <w:b/>
        </w:rPr>
        <w:t xml:space="preserve"> USNESENÍ </w:t>
      </w:r>
      <w:proofErr w:type="gramStart"/>
      <w:r w:rsidR="005A72D7" w:rsidRPr="007A2A67">
        <w:rPr>
          <w:rFonts w:asciiTheme="majorHAnsi" w:hAnsiTheme="majorHAnsi"/>
          <w:b/>
        </w:rPr>
        <w:t xml:space="preserve">č.  </w:t>
      </w:r>
      <w:r w:rsidR="004A1071">
        <w:rPr>
          <w:rFonts w:asciiTheme="majorHAnsi" w:hAnsiTheme="majorHAnsi"/>
          <w:b/>
        </w:rPr>
        <w:t>9</w:t>
      </w:r>
      <w:r w:rsidR="005A72D7" w:rsidRPr="007A2A67">
        <w:rPr>
          <w:rFonts w:asciiTheme="majorHAnsi" w:hAnsiTheme="majorHAnsi"/>
          <w:b/>
        </w:rPr>
        <w:t xml:space="preserve"> .2</w:t>
      </w:r>
      <w:r w:rsidRPr="007A2A67">
        <w:rPr>
          <w:rFonts w:asciiTheme="majorHAnsi" w:hAnsiTheme="majorHAnsi"/>
          <w:b/>
        </w:rPr>
        <w:t>. – forma</w:t>
      </w:r>
      <w:proofErr w:type="gramEnd"/>
      <w:r w:rsidRPr="007A2A67">
        <w:rPr>
          <w:rFonts w:asciiTheme="majorHAnsi" w:hAnsiTheme="majorHAnsi"/>
          <w:b/>
        </w:rPr>
        <w:t xml:space="preserve"> hlasování</w:t>
      </w:r>
      <w:r w:rsidR="004A1071">
        <w:rPr>
          <w:rFonts w:asciiTheme="majorHAnsi" w:hAnsiTheme="majorHAnsi"/>
          <w:b/>
        </w:rPr>
        <w:t xml:space="preserve"> -veřejně</w:t>
      </w:r>
      <w:r w:rsidRPr="007A2A67">
        <w:rPr>
          <w:rFonts w:asciiTheme="majorHAnsi" w:hAnsiTheme="majorHAnsi"/>
          <w:b/>
        </w:rPr>
        <w:t xml:space="preserve"> - 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Dále 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 z minulého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ze dne</w:t>
      </w:r>
      <w:r w:rsidR="004A1071">
        <w:rPr>
          <w:rFonts w:asciiTheme="majorHAnsi" w:hAnsiTheme="majorHAnsi"/>
        </w:rPr>
        <w:t xml:space="preserve"> </w:t>
      </w:r>
      <w:proofErr w:type="gramStart"/>
      <w:r w:rsidR="004A1071">
        <w:rPr>
          <w:rFonts w:asciiTheme="majorHAnsi" w:hAnsiTheme="majorHAnsi"/>
        </w:rPr>
        <w:t>30.11.</w:t>
      </w:r>
      <w:r w:rsidR="007F34EE" w:rsidRPr="007A2A67">
        <w:rPr>
          <w:rFonts w:asciiTheme="majorHAnsi" w:hAnsiTheme="majorHAnsi"/>
        </w:rPr>
        <w:t>2017</w:t>
      </w:r>
      <w:proofErr w:type="gramEnd"/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Bod</w:t>
      </w:r>
      <w:r w:rsidR="003C0EF0" w:rsidRPr="007A2A67">
        <w:rPr>
          <w:rFonts w:asciiTheme="majorHAnsi" w:hAnsiTheme="majorHAnsi"/>
        </w:rPr>
        <w:t xml:space="preserve">em k  projednání </w:t>
      </w:r>
      <w:r w:rsidR="003A10AF" w:rsidRPr="007A2A67">
        <w:rPr>
          <w:rFonts w:asciiTheme="majorHAnsi" w:hAnsiTheme="majorHAnsi"/>
        </w:rPr>
        <w:t xml:space="preserve"> z předešlého</w:t>
      </w:r>
      <w:r w:rsidR="003C0EF0" w:rsidRPr="007A2A67">
        <w:rPr>
          <w:rFonts w:asciiTheme="majorHAnsi" w:hAnsiTheme="majorHAnsi"/>
        </w:rPr>
        <w:t xml:space="preserve"> VZ s úkolem </w:t>
      </w:r>
      <w:proofErr w:type="gramStart"/>
      <w:r w:rsidR="003C0EF0" w:rsidRPr="007A2A67">
        <w:rPr>
          <w:rFonts w:asciiTheme="majorHAnsi" w:hAnsiTheme="majorHAnsi"/>
        </w:rPr>
        <w:t>bylo:</w:t>
      </w:r>
      <w:r w:rsidR="00675C72">
        <w:rPr>
          <w:rFonts w:asciiTheme="majorHAnsi" w:hAnsiTheme="majorHAnsi"/>
        </w:rPr>
        <w:t xml:space="preserve">    </w:t>
      </w:r>
      <w:r w:rsidR="00667B3E">
        <w:rPr>
          <w:rFonts w:asciiTheme="majorHAnsi" w:hAnsiTheme="majorHAnsi" w:cs="Calibri"/>
          <w:i/>
          <w:color w:val="000000" w:themeColor="text1"/>
        </w:rPr>
        <w:t>schválit</w:t>
      </w:r>
      <w:proofErr w:type="gramEnd"/>
      <w:r w:rsidR="00667B3E">
        <w:rPr>
          <w:rFonts w:asciiTheme="majorHAnsi" w:hAnsiTheme="majorHAnsi" w:cs="Calibri"/>
          <w:i/>
          <w:color w:val="000000" w:themeColor="text1"/>
        </w:rPr>
        <w:t xml:space="preserve"> střednědobý výhled rozpočtu n roky 2019-20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 </w:t>
      </w:r>
      <w:r w:rsidR="003E533E" w:rsidRPr="007A2A67">
        <w:rPr>
          <w:rFonts w:asciiTheme="majorHAnsi" w:hAnsiTheme="majorHAnsi"/>
          <w:b/>
          <w:color w:val="C00000"/>
        </w:rPr>
        <w:t>(příloha č. 2)</w:t>
      </w:r>
      <w:r w:rsidR="00054CA0" w:rsidRPr="007A2A67">
        <w:rPr>
          <w:rFonts w:asciiTheme="majorHAnsi" w:hAnsiTheme="majorHAnsi"/>
          <w:b/>
          <w:color w:val="C00000"/>
        </w:rPr>
        <w:t xml:space="preserve">. </w:t>
      </w:r>
    </w:p>
    <w:p w:rsidR="00B9501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3C0EF0" w:rsidRPr="00B95011">
        <w:rPr>
          <w:rFonts w:asciiTheme="majorHAnsi" w:hAnsiTheme="majorHAnsi"/>
        </w:rPr>
        <w:t>projednat</w:t>
      </w:r>
      <w:proofErr w:type="gramEnd"/>
      <w:r w:rsidR="003C0EF0" w:rsidRPr="00B95011">
        <w:rPr>
          <w:rFonts w:asciiTheme="majorHAnsi" w:hAnsiTheme="majorHAnsi"/>
        </w:rPr>
        <w:t xml:space="preserve"> </w:t>
      </w:r>
      <w:r w:rsidR="004A1071">
        <w:rPr>
          <w:rFonts w:asciiTheme="majorHAnsi" w:hAnsiTheme="majorHAnsi"/>
        </w:rPr>
        <w:t>pravidla pro zpracování rozpočtových opatření, resp. pověření starostky k jejich vypracování (rozsah), projednat dodatky společnosti AVE</w:t>
      </w:r>
    </w:p>
    <w:p w:rsidR="003E533E" w:rsidRPr="007A2A67" w:rsidRDefault="003C0EF0" w:rsidP="00B9501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</w:t>
      </w:r>
      <w:proofErr w:type="gramStart"/>
      <w:r w:rsidR="005A72D7" w:rsidRPr="007A2A67">
        <w:rPr>
          <w:rFonts w:asciiTheme="majorHAnsi" w:hAnsiTheme="majorHAnsi"/>
        </w:rPr>
        <w:t xml:space="preserve">hlasování </w:t>
      </w:r>
      <w:r w:rsidR="003E533E" w:rsidRPr="007A2A67">
        <w:rPr>
          <w:rFonts w:asciiTheme="majorHAnsi" w:hAnsiTheme="majorHAnsi"/>
        </w:rPr>
        <w:t xml:space="preserve"> o programu</w:t>
      </w:r>
      <w:proofErr w:type="gramEnd"/>
      <w:r w:rsidR="003E533E" w:rsidRPr="007A2A67">
        <w:rPr>
          <w:rFonts w:asciiTheme="majorHAnsi" w:hAnsiTheme="majorHAnsi"/>
        </w:rPr>
        <w:t xml:space="preserve"> 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1D5E8B" w:rsidRPr="007A2A67" w:rsidRDefault="00174940" w:rsidP="003E533E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PRO …..</w:t>
      </w:r>
      <w:r w:rsidR="00667B3E">
        <w:rPr>
          <w:rFonts w:asciiTheme="majorHAnsi" w:hAnsiTheme="majorHAnsi"/>
        </w:rPr>
        <w:t>3</w:t>
      </w:r>
      <w:r w:rsidRPr="007A2A67">
        <w:rPr>
          <w:rFonts w:asciiTheme="majorHAnsi" w:hAnsiTheme="majorHAnsi"/>
        </w:rPr>
        <w:t xml:space="preserve"> </w:t>
      </w:r>
      <w:r w:rsidR="003E533E" w:rsidRPr="007A2A67">
        <w:rPr>
          <w:rFonts w:asciiTheme="majorHAnsi" w:hAnsiTheme="majorHAnsi"/>
        </w:rPr>
        <w:t xml:space="preserve">       PROTI …</w:t>
      </w:r>
      <w:proofErr w:type="gramStart"/>
      <w:r w:rsidR="003E533E" w:rsidRPr="007A2A67">
        <w:rPr>
          <w:rFonts w:asciiTheme="majorHAnsi" w:hAnsiTheme="majorHAnsi"/>
        </w:rPr>
        <w:t>… 0      ZDRŽEL</w:t>
      </w:r>
      <w:proofErr w:type="gramEnd"/>
      <w:r w:rsidR="003E533E" w:rsidRPr="007A2A67">
        <w:rPr>
          <w:rFonts w:asciiTheme="majorHAnsi" w:hAnsiTheme="majorHAnsi"/>
        </w:rPr>
        <w:t xml:space="preserve"> SE …….. 0         </w:t>
      </w:r>
    </w:p>
    <w:p w:rsidR="005A72D7" w:rsidRPr="007A2A67" w:rsidRDefault="004A1071" w:rsidP="003E533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NA TO  VYHLÁŠENO  USNESENÍ </w:t>
      </w:r>
      <w:proofErr w:type="gramStart"/>
      <w:r>
        <w:rPr>
          <w:rFonts w:asciiTheme="majorHAnsi" w:hAnsiTheme="majorHAnsi"/>
          <w:b/>
        </w:rPr>
        <w:t>č. 9</w:t>
      </w:r>
      <w:r w:rsidR="005A72D7" w:rsidRPr="007A2A67">
        <w:rPr>
          <w:rFonts w:asciiTheme="majorHAnsi" w:hAnsiTheme="majorHAnsi"/>
          <w:b/>
        </w:rPr>
        <w:t xml:space="preserve"> .3. – o schválení</w:t>
      </w:r>
      <w:proofErr w:type="gramEnd"/>
      <w:r w:rsidR="005A72D7" w:rsidRPr="007A2A67">
        <w:rPr>
          <w:rFonts w:asciiTheme="majorHAnsi" w:hAnsiTheme="majorHAnsi"/>
          <w:b/>
        </w:rPr>
        <w:t xml:space="preserve"> programu VZ</w:t>
      </w:r>
      <w:r w:rsidR="005A72D7" w:rsidRPr="007A2A67">
        <w:rPr>
          <w:rFonts w:asciiTheme="majorHAnsi" w:hAnsiTheme="majorHAnsi"/>
        </w:rPr>
        <w:t xml:space="preserve">  </w:t>
      </w:r>
      <w:r w:rsidR="005A72D7" w:rsidRPr="007A2A67">
        <w:rPr>
          <w:rFonts w:asciiTheme="majorHAnsi" w:hAnsiTheme="majorHAnsi"/>
          <w:b/>
        </w:rPr>
        <w:t>- JEDNOHLASNĚ SCHVÁLENO</w:t>
      </w:r>
    </w:p>
    <w:p w:rsidR="00B95011" w:rsidRPr="00B95011" w:rsidRDefault="006B57D2" w:rsidP="005A72D7">
      <w:pPr>
        <w:pStyle w:val="Odstavecseseznamem"/>
        <w:numPr>
          <w:ilvl w:val="0"/>
          <w:numId w:val="5"/>
        </w:numPr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Prvním </w:t>
      </w:r>
      <w:r w:rsidR="008B5D0E" w:rsidRPr="00B95011">
        <w:rPr>
          <w:rFonts w:asciiTheme="majorHAnsi" w:hAnsiTheme="majorHAnsi" w:cs="Calibri"/>
          <w:i/>
          <w:color w:val="000000" w:themeColor="text1"/>
        </w:rPr>
        <w:t xml:space="preserve">bodem programu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667B3E">
        <w:rPr>
          <w:rFonts w:asciiTheme="majorHAnsi" w:hAnsiTheme="majorHAnsi" w:cs="Calibri"/>
          <w:i/>
          <w:color w:val="000000" w:themeColor="text1"/>
        </w:rPr>
        <w:t xml:space="preserve">schválit střednědobý výhled rozpočtu na roky 2019-2020 </w:t>
      </w:r>
      <w:proofErr w:type="spellStart"/>
      <w:r w:rsidR="00667B3E">
        <w:rPr>
          <w:rFonts w:asciiTheme="majorHAnsi" w:hAnsiTheme="majorHAnsi" w:cs="Calibri"/>
          <w:i/>
          <w:color w:val="000000" w:themeColor="text1"/>
        </w:rPr>
        <w:t>příl</w:t>
      </w:r>
      <w:proofErr w:type="spellEnd"/>
      <w:r w:rsidR="00667B3E">
        <w:rPr>
          <w:rFonts w:asciiTheme="majorHAnsi" w:hAnsiTheme="majorHAnsi" w:cs="Calibri"/>
          <w:i/>
          <w:color w:val="000000" w:themeColor="text1"/>
        </w:rPr>
        <w:t xml:space="preserve">. 3. Návrh tohoto dokumentu byl zveřejněn dne </w:t>
      </w:r>
      <w:proofErr w:type="gramStart"/>
      <w:r w:rsidR="00667B3E">
        <w:rPr>
          <w:rFonts w:asciiTheme="majorHAnsi" w:hAnsiTheme="majorHAnsi" w:cs="Calibri"/>
          <w:i/>
          <w:color w:val="000000" w:themeColor="text1"/>
        </w:rPr>
        <w:t>12.12.2017</w:t>
      </w:r>
      <w:proofErr w:type="gramEnd"/>
      <w:r w:rsidR="00667B3E">
        <w:rPr>
          <w:rFonts w:asciiTheme="majorHAnsi" w:hAnsiTheme="majorHAnsi" w:cs="Calibri"/>
          <w:i/>
          <w:color w:val="000000" w:themeColor="text1"/>
        </w:rPr>
        <w:t>. Zastupitelé si střednědobý výhled rozpočtu opětovně prostudovali a neměli k němu námitek ani připomínek a jako takový jej schválili</w:t>
      </w:r>
    </w:p>
    <w:p w:rsidR="00B95011" w:rsidRDefault="00B95011" w:rsidP="00B95011">
      <w:pPr>
        <w:jc w:val="both"/>
        <w:rPr>
          <w:rFonts w:asciiTheme="majorHAnsi" w:hAnsiTheme="majorHAnsi"/>
          <w:b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  PRO…</w:t>
      </w:r>
      <w:r w:rsidR="00667B3E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7A2A6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>č.</w:t>
      </w:r>
      <w:r w:rsidR="00667B3E">
        <w:rPr>
          <w:rFonts w:asciiTheme="majorHAnsi" w:hAnsiTheme="majorHAnsi"/>
          <w:b/>
        </w:rPr>
        <w:t>9</w:t>
      </w:r>
      <w:r w:rsidRPr="007A2A67">
        <w:rPr>
          <w:rFonts w:asciiTheme="majorHAnsi" w:hAnsiTheme="majorHAnsi"/>
          <w:b/>
        </w:rPr>
        <w:t xml:space="preserve"> .4 . – </w:t>
      </w:r>
      <w:r w:rsidR="00667B3E">
        <w:rPr>
          <w:rFonts w:asciiTheme="majorHAnsi" w:hAnsiTheme="majorHAnsi"/>
          <w:b/>
        </w:rPr>
        <w:t>schválení</w:t>
      </w:r>
      <w:proofErr w:type="gramEnd"/>
      <w:r w:rsidR="00667B3E">
        <w:rPr>
          <w:rFonts w:asciiTheme="majorHAnsi" w:hAnsiTheme="majorHAnsi"/>
          <w:b/>
        </w:rPr>
        <w:t xml:space="preserve"> střednědobého výhledu rozpočtu na roky 2019-20</w:t>
      </w:r>
      <w:r w:rsidR="003C0EF0" w:rsidRPr="007A2A67">
        <w:rPr>
          <w:rFonts w:asciiTheme="majorHAnsi" w:hAnsiTheme="majorHAnsi"/>
          <w:b/>
        </w:rPr>
        <w:t xml:space="preserve"> -  </w:t>
      </w:r>
      <w:r w:rsidR="00B95011" w:rsidRPr="001A3902">
        <w:rPr>
          <w:rFonts w:asciiTheme="majorHAnsi" w:hAnsiTheme="majorHAnsi"/>
          <w:b/>
          <w:sz w:val="16"/>
          <w:szCs w:val="16"/>
        </w:rPr>
        <w:t>JEDNOHLASNĚ SCHVÁLENO</w:t>
      </w:r>
    </w:p>
    <w:p w:rsidR="00B95011" w:rsidRPr="00B95011" w:rsidRDefault="008B5D0E" w:rsidP="003C0EF0">
      <w:pPr>
        <w:pStyle w:val="Odstavecseseznamem"/>
        <w:numPr>
          <w:ilvl w:val="0"/>
          <w:numId w:val="5"/>
        </w:num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i/>
          <w:color w:val="000000" w:themeColor="text1"/>
        </w:rPr>
        <w:t xml:space="preserve">Dalším bodem programu </w:t>
      </w:r>
      <w:r w:rsidR="00384826" w:rsidRPr="00B95011">
        <w:rPr>
          <w:rFonts w:asciiTheme="majorHAnsi" w:hAnsiTheme="majorHAnsi" w:cs="Calibri"/>
          <w:i/>
          <w:color w:val="000000" w:themeColor="text1"/>
        </w:rPr>
        <w:t xml:space="preserve"> </w:t>
      </w:r>
      <w:r w:rsidR="003C0EF0" w:rsidRPr="00B95011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9E61F3" w:rsidRPr="00B95011">
        <w:rPr>
          <w:rFonts w:asciiTheme="majorHAnsi" w:hAnsiTheme="majorHAnsi" w:cs="Calibri"/>
          <w:i/>
          <w:color w:val="000000" w:themeColor="text1"/>
        </w:rPr>
        <w:t xml:space="preserve">projednání </w:t>
      </w:r>
      <w:r w:rsidR="00667B3E">
        <w:rPr>
          <w:rFonts w:asciiTheme="majorHAnsi" w:hAnsiTheme="majorHAnsi" w:cs="Calibri"/>
          <w:i/>
          <w:color w:val="000000" w:themeColor="text1"/>
        </w:rPr>
        <w:t>a schválení protokolu o vkladu majetku obce Teplička do správy a hospodaření  VSOZČ (Vodohospodářské sdružení obcí západních Čech), se sídlem na adrese- Karlovy Var</w:t>
      </w:r>
      <w:r w:rsidR="00D43499">
        <w:rPr>
          <w:rFonts w:asciiTheme="majorHAnsi" w:hAnsiTheme="majorHAnsi" w:cs="Calibri"/>
          <w:i/>
          <w:color w:val="000000" w:themeColor="text1"/>
        </w:rPr>
        <w:t>y</w:t>
      </w:r>
      <w:r w:rsidR="00667B3E">
        <w:rPr>
          <w:rFonts w:asciiTheme="majorHAnsi" w:hAnsiTheme="majorHAnsi" w:cs="Calibri"/>
          <w:i/>
          <w:color w:val="000000" w:themeColor="text1"/>
        </w:rPr>
        <w:t xml:space="preserve"> – Doubí, Studentská ul. č. 328/64, zastoupené </w:t>
      </w:r>
      <w:proofErr w:type="spellStart"/>
      <w:r w:rsidR="00667B3E">
        <w:rPr>
          <w:rFonts w:asciiTheme="majorHAnsi" w:hAnsiTheme="majorHAnsi" w:cs="Calibri"/>
          <w:i/>
          <w:color w:val="000000" w:themeColor="text1"/>
        </w:rPr>
        <w:t>Vodakva</w:t>
      </w:r>
      <w:proofErr w:type="spellEnd"/>
      <w:r w:rsidR="00667B3E">
        <w:rPr>
          <w:rFonts w:asciiTheme="majorHAnsi" w:hAnsiTheme="majorHAnsi" w:cs="Calibri"/>
          <w:i/>
          <w:color w:val="000000" w:themeColor="text1"/>
        </w:rPr>
        <w:t xml:space="preserve"> </w:t>
      </w:r>
      <w:proofErr w:type="spellStart"/>
      <w:proofErr w:type="gramStart"/>
      <w:r w:rsidR="00667B3E">
        <w:rPr>
          <w:rFonts w:asciiTheme="majorHAnsi" w:hAnsiTheme="majorHAnsi" w:cs="Calibri"/>
          <w:i/>
          <w:color w:val="000000" w:themeColor="text1"/>
        </w:rPr>
        <w:t>K</w:t>
      </w:r>
      <w:proofErr w:type="spellEnd"/>
      <w:r w:rsidR="00667B3E">
        <w:rPr>
          <w:rFonts w:asciiTheme="majorHAnsi" w:hAnsiTheme="majorHAnsi" w:cs="Calibri"/>
          <w:i/>
          <w:color w:val="000000" w:themeColor="text1"/>
        </w:rPr>
        <w:t>.Vary</w:t>
      </w:r>
      <w:proofErr w:type="gramEnd"/>
      <w:r w:rsidR="00667B3E">
        <w:rPr>
          <w:rFonts w:asciiTheme="majorHAnsi" w:hAnsiTheme="majorHAnsi" w:cs="Calibri"/>
          <w:i/>
          <w:color w:val="000000" w:themeColor="text1"/>
        </w:rPr>
        <w:t xml:space="preserve"> a.s.. Jedná se</w:t>
      </w:r>
      <w:r w:rsidR="00D43499">
        <w:rPr>
          <w:rFonts w:asciiTheme="majorHAnsi" w:hAnsiTheme="majorHAnsi" w:cs="Calibri"/>
          <w:i/>
          <w:color w:val="000000" w:themeColor="text1"/>
        </w:rPr>
        <w:t xml:space="preserve"> o majetek-ČOV – blíže v př.</w:t>
      </w:r>
      <w:r w:rsidR="00667B3E">
        <w:rPr>
          <w:rFonts w:asciiTheme="majorHAnsi" w:hAnsiTheme="majorHAnsi" w:cs="Calibri"/>
          <w:i/>
          <w:color w:val="000000" w:themeColor="text1"/>
        </w:rPr>
        <w:t xml:space="preserve"> č. 4</w:t>
      </w:r>
    </w:p>
    <w:p w:rsidR="005A72D7" w:rsidRPr="00B95011" w:rsidRDefault="005A72D7" w:rsidP="00B95011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B95011">
        <w:rPr>
          <w:rFonts w:asciiTheme="majorHAnsi" w:hAnsiTheme="majorHAnsi" w:cs="Calibri"/>
          <w:b/>
          <w:i/>
          <w:color w:val="000000" w:themeColor="text1"/>
        </w:rPr>
        <w:t>proběhlo hlasování   ……….</w:t>
      </w:r>
      <w:r w:rsidR="003C0EF0" w:rsidRPr="00B95011">
        <w:rPr>
          <w:rFonts w:asciiTheme="majorHAnsi" w:hAnsiTheme="majorHAnsi" w:cs="Calibri"/>
          <w:b/>
          <w:i/>
          <w:color w:val="000000" w:themeColor="text1"/>
        </w:rPr>
        <w:t xml:space="preserve">  PRO…</w:t>
      </w:r>
      <w:r w:rsidR="00667B3E">
        <w:rPr>
          <w:rFonts w:asciiTheme="majorHAnsi" w:hAnsiTheme="majorHAnsi" w:cs="Calibri"/>
          <w:b/>
          <w:i/>
          <w:color w:val="000000" w:themeColor="text1"/>
        </w:rPr>
        <w:t>3</w:t>
      </w:r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B95011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B95011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Pr="001A3902" w:rsidRDefault="005A72D7" w:rsidP="005A72D7">
      <w:pPr>
        <w:rPr>
          <w:rFonts w:asciiTheme="majorHAnsi" w:hAnsiTheme="majorHAnsi"/>
          <w:b/>
          <w:sz w:val="16"/>
          <w:szCs w:val="16"/>
        </w:rPr>
      </w:pPr>
      <w:r w:rsidRPr="007A2A67">
        <w:rPr>
          <w:rFonts w:asciiTheme="majorHAnsi" w:hAnsiTheme="majorHAnsi"/>
          <w:b/>
        </w:rPr>
        <w:lastRenderedPageBreak/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B95011">
        <w:rPr>
          <w:rFonts w:asciiTheme="majorHAnsi" w:hAnsiTheme="majorHAnsi"/>
          <w:b/>
        </w:rPr>
        <w:t xml:space="preserve">TO  VYHLÁŠENO  USNESENÍ </w:t>
      </w:r>
      <w:proofErr w:type="gramStart"/>
      <w:r w:rsidR="00B95011">
        <w:rPr>
          <w:rFonts w:asciiTheme="majorHAnsi" w:hAnsiTheme="majorHAnsi"/>
          <w:b/>
        </w:rPr>
        <w:t>č.</w:t>
      </w:r>
      <w:r w:rsidRPr="007A2A67">
        <w:rPr>
          <w:rFonts w:asciiTheme="majorHAnsi" w:hAnsiTheme="majorHAnsi"/>
          <w:b/>
        </w:rPr>
        <w:t xml:space="preserve"> </w:t>
      </w:r>
      <w:r w:rsidR="00667B3E">
        <w:rPr>
          <w:rFonts w:asciiTheme="majorHAnsi" w:hAnsiTheme="majorHAnsi"/>
          <w:b/>
        </w:rPr>
        <w:t>9</w:t>
      </w:r>
      <w:r w:rsidRPr="007A2A67">
        <w:rPr>
          <w:rFonts w:asciiTheme="majorHAnsi" w:hAnsiTheme="majorHAnsi"/>
          <w:b/>
        </w:rPr>
        <w:t xml:space="preserve"> .5 . </w:t>
      </w:r>
      <w:r w:rsidR="003C0EF0" w:rsidRPr="007A2A67">
        <w:rPr>
          <w:rFonts w:asciiTheme="majorHAnsi" w:hAnsiTheme="majorHAnsi"/>
          <w:b/>
        </w:rPr>
        <w:t>–</w:t>
      </w:r>
      <w:r w:rsidRPr="007A2A67">
        <w:rPr>
          <w:rFonts w:asciiTheme="majorHAnsi" w:hAnsiTheme="majorHAnsi"/>
          <w:b/>
        </w:rPr>
        <w:t xml:space="preserve"> </w:t>
      </w:r>
      <w:r w:rsidR="00667B3E">
        <w:rPr>
          <w:rFonts w:asciiTheme="majorHAnsi" w:hAnsiTheme="majorHAnsi"/>
          <w:b/>
        </w:rPr>
        <w:t xml:space="preserve"> schválení</w:t>
      </w:r>
      <w:proofErr w:type="gramEnd"/>
      <w:r w:rsidR="00667B3E">
        <w:rPr>
          <w:rFonts w:asciiTheme="majorHAnsi" w:hAnsiTheme="majorHAnsi"/>
          <w:b/>
        </w:rPr>
        <w:t xml:space="preserve"> vkladu majetku obce (ČOV) do správy VSOZČ</w:t>
      </w:r>
      <w:r w:rsidRPr="007A2A67">
        <w:rPr>
          <w:rFonts w:asciiTheme="majorHAnsi" w:hAnsiTheme="majorHAnsi"/>
          <w:b/>
        </w:rPr>
        <w:t xml:space="preserve"> </w:t>
      </w:r>
      <w:r w:rsidRPr="001A3902">
        <w:rPr>
          <w:rFonts w:asciiTheme="majorHAnsi" w:hAnsiTheme="majorHAnsi"/>
          <w:b/>
          <w:sz w:val="16"/>
          <w:szCs w:val="16"/>
        </w:rPr>
        <w:t>- JEDNOHLASNĚ SCHVÁLENO</w:t>
      </w:r>
    </w:p>
    <w:p w:rsidR="006B57D2" w:rsidRPr="007A2A67" w:rsidRDefault="008B5D0E" w:rsidP="008E3BCA">
      <w:pPr>
        <w:pStyle w:val="Odstavecseseznamem"/>
        <w:ind w:left="0"/>
        <w:jc w:val="both"/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3)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>Dalším bodem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i/>
          <w:color w:val="000000" w:themeColor="text1"/>
        </w:rPr>
        <w:t xml:space="preserve">bylo </w:t>
      </w:r>
      <w:r w:rsidR="00D10AD2">
        <w:rPr>
          <w:rFonts w:asciiTheme="majorHAnsi" w:hAnsiTheme="majorHAnsi" w:cs="Calibri"/>
          <w:i/>
          <w:color w:val="000000" w:themeColor="text1"/>
        </w:rPr>
        <w:t>projednání a schválení rozpočtového opatření č.</w:t>
      </w:r>
      <w:proofErr w:type="gramStart"/>
      <w:r w:rsidR="00D43499">
        <w:rPr>
          <w:rFonts w:asciiTheme="majorHAnsi" w:hAnsiTheme="majorHAnsi" w:cs="Calibri"/>
          <w:i/>
          <w:color w:val="000000" w:themeColor="text1"/>
        </w:rPr>
        <w:t>4/2017</w:t>
      </w:r>
      <w:r w:rsidR="00D10AD2">
        <w:rPr>
          <w:rFonts w:ascii="Cambria" w:hAnsi="Cambria" w:cs="Calibri"/>
          <w:i/>
          <w:color w:val="000000" w:themeColor="text1"/>
        </w:rPr>
        <w:t xml:space="preserve">– </w:t>
      </w:r>
      <w:proofErr w:type="spellStart"/>
      <w:r w:rsidR="00D10AD2">
        <w:rPr>
          <w:rFonts w:ascii="Cambria" w:hAnsi="Cambria" w:cs="Calibri"/>
          <w:i/>
          <w:color w:val="000000" w:themeColor="text1"/>
        </w:rPr>
        <w:t>příl</w:t>
      </w:r>
      <w:proofErr w:type="spellEnd"/>
      <w:proofErr w:type="gramEnd"/>
      <w:r w:rsidR="00D10AD2">
        <w:rPr>
          <w:rFonts w:ascii="Cambria" w:hAnsi="Cambria" w:cs="Calibri"/>
          <w:i/>
          <w:color w:val="000000" w:themeColor="text1"/>
        </w:rPr>
        <w:t xml:space="preserve">. </w:t>
      </w:r>
      <w:proofErr w:type="gramStart"/>
      <w:r w:rsidR="00D10AD2">
        <w:rPr>
          <w:rFonts w:ascii="Cambria" w:hAnsi="Cambria" w:cs="Calibri"/>
          <w:i/>
          <w:color w:val="000000" w:themeColor="text1"/>
        </w:rPr>
        <w:t>5,které</w:t>
      </w:r>
      <w:proofErr w:type="gramEnd"/>
      <w:r w:rsidR="00D10AD2">
        <w:rPr>
          <w:rFonts w:ascii="Cambria" w:hAnsi="Cambria" w:cs="Calibri"/>
          <w:i/>
          <w:color w:val="000000" w:themeColor="text1"/>
        </w:rPr>
        <w:t xml:space="preserve"> vypracovala starostka ve spolupráci s účetní, když na základě výkazu pro hodnocení plnění rozpočtu je nezbytné upravit položky – jak nákladové, tak i příjmové, aby nepřesáhly 100% limit. Zastupitelé po </w:t>
      </w:r>
      <w:proofErr w:type="gramStart"/>
      <w:r w:rsidR="00D10AD2">
        <w:rPr>
          <w:rFonts w:ascii="Cambria" w:hAnsi="Cambria" w:cs="Calibri"/>
          <w:i/>
          <w:color w:val="000000" w:themeColor="text1"/>
        </w:rPr>
        <w:t xml:space="preserve">prostudování  </w:t>
      </w:r>
      <w:r w:rsidR="00D43499">
        <w:rPr>
          <w:rFonts w:ascii="Cambria" w:hAnsi="Cambria" w:cs="Calibri"/>
          <w:i/>
          <w:color w:val="000000" w:themeColor="text1"/>
        </w:rPr>
        <w:t>připraveného</w:t>
      </w:r>
      <w:proofErr w:type="gramEnd"/>
      <w:r w:rsidR="00D43499">
        <w:rPr>
          <w:rFonts w:ascii="Cambria" w:hAnsi="Cambria" w:cs="Calibri"/>
          <w:i/>
          <w:color w:val="000000" w:themeColor="text1"/>
        </w:rPr>
        <w:t xml:space="preserve"> </w:t>
      </w:r>
      <w:r w:rsidR="00D10AD2">
        <w:rPr>
          <w:rFonts w:ascii="Cambria" w:hAnsi="Cambria" w:cs="Calibri"/>
          <w:i/>
          <w:color w:val="000000" w:themeColor="text1"/>
        </w:rPr>
        <w:t>RO</w:t>
      </w:r>
      <w:r w:rsidR="00D43499">
        <w:rPr>
          <w:rFonts w:ascii="Cambria" w:hAnsi="Cambria" w:cs="Calibri"/>
          <w:i/>
          <w:color w:val="000000" w:themeColor="text1"/>
        </w:rPr>
        <w:t xml:space="preserve"> č. 4/2017</w:t>
      </w:r>
      <w:r w:rsidR="00D10AD2">
        <w:rPr>
          <w:rFonts w:ascii="Cambria" w:hAnsi="Cambria" w:cs="Calibri"/>
          <w:i/>
          <w:color w:val="000000" w:themeColor="text1"/>
        </w:rPr>
        <w:t>, s</w:t>
      </w:r>
      <w:r w:rsidR="00D43499">
        <w:rPr>
          <w:rFonts w:ascii="Cambria" w:hAnsi="Cambria" w:cs="Calibri"/>
          <w:i/>
          <w:color w:val="000000" w:themeColor="text1"/>
        </w:rPr>
        <w:t> </w:t>
      </w:r>
      <w:r w:rsidR="00D10AD2">
        <w:rPr>
          <w:rFonts w:ascii="Cambria" w:hAnsi="Cambria" w:cs="Calibri"/>
          <w:i/>
          <w:color w:val="000000" w:themeColor="text1"/>
        </w:rPr>
        <w:t>tímto</w:t>
      </w:r>
      <w:r w:rsidR="00D43499">
        <w:rPr>
          <w:rFonts w:ascii="Cambria" w:hAnsi="Cambria" w:cs="Calibri"/>
          <w:i/>
          <w:color w:val="000000" w:themeColor="text1"/>
        </w:rPr>
        <w:t xml:space="preserve"> bez připomínek</w:t>
      </w:r>
      <w:r w:rsidR="00D10AD2">
        <w:rPr>
          <w:rFonts w:ascii="Cambria" w:hAnsi="Cambria" w:cs="Calibri"/>
          <w:i/>
          <w:color w:val="000000" w:themeColor="text1"/>
        </w:rPr>
        <w:t xml:space="preserve"> souh</w:t>
      </w:r>
      <w:r w:rsidR="00D43499">
        <w:rPr>
          <w:rFonts w:ascii="Cambria" w:hAnsi="Cambria" w:cs="Calibri"/>
          <w:i/>
          <w:color w:val="000000" w:themeColor="text1"/>
        </w:rPr>
        <w:t>lasili.</w:t>
      </w:r>
    </w:p>
    <w:p w:rsidR="005A72D7" w:rsidRPr="007A2A67" w:rsidRDefault="005A72D7" w:rsidP="005A72D7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 w:rsidR="00D10AD2"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A72D7" w:rsidRDefault="005A72D7" w:rsidP="005A72D7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>NA</w:t>
      </w:r>
      <w:r w:rsidR="00770A70" w:rsidRPr="007A2A67">
        <w:rPr>
          <w:rFonts w:asciiTheme="majorHAnsi" w:hAnsiTheme="majorHAnsi"/>
          <w:b/>
        </w:rPr>
        <w:t xml:space="preserve"> </w:t>
      </w:r>
      <w:r w:rsidR="008A5CC6" w:rsidRPr="007A2A67">
        <w:rPr>
          <w:rFonts w:asciiTheme="majorHAnsi" w:hAnsiTheme="majorHAnsi"/>
          <w:b/>
        </w:rPr>
        <w:t>T</w:t>
      </w:r>
      <w:r w:rsidRPr="007A2A67">
        <w:rPr>
          <w:rFonts w:asciiTheme="majorHAnsi" w:hAnsiTheme="majorHAnsi"/>
          <w:b/>
        </w:rPr>
        <w:t xml:space="preserve">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 w:rsidR="00B95011">
        <w:rPr>
          <w:rFonts w:asciiTheme="majorHAnsi" w:hAnsiTheme="majorHAnsi"/>
          <w:b/>
        </w:rPr>
        <w:t xml:space="preserve"> </w:t>
      </w:r>
      <w:r w:rsidR="00D10AD2">
        <w:rPr>
          <w:rFonts w:asciiTheme="majorHAnsi" w:hAnsiTheme="majorHAnsi"/>
          <w:b/>
        </w:rPr>
        <w:t>9.</w:t>
      </w:r>
      <w:r w:rsidR="00B95011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6 . – </w:t>
      </w:r>
      <w:r w:rsidR="007A2A67" w:rsidRPr="007A2A67">
        <w:rPr>
          <w:rFonts w:asciiTheme="majorHAnsi" w:hAnsiTheme="majorHAnsi"/>
          <w:b/>
        </w:rPr>
        <w:t xml:space="preserve"> </w:t>
      </w:r>
      <w:r w:rsidR="00D10AD2">
        <w:rPr>
          <w:rFonts w:asciiTheme="majorHAnsi" w:hAnsiTheme="majorHAnsi"/>
          <w:b/>
        </w:rPr>
        <w:t>schváleno</w:t>
      </w:r>
      <w:proofErr w:type="gramEnd"/>
      <w:r w:rsidR="00D10AD2">
        <w:rPr>
          <w:rFonts w:asciiTheme="majorHAnsi" w:hAnsiTheme="majorHAnsi"/>
          <w:b/>
        </w:rPr>
        <w:t xml:space="preserve"> RO č.</w:t>
      </w:r>
      <w:r w:rsidR="00D43499">
        <w:rPr>
          <w:rFonts w:asciiTheme="majorHAnsi" w:hAnsiTheme="majorHAnsi"/>
          <w:b/>
        </w:rPr>
        <w:t>4/2017</w:t>
      </w:r>
      <w:r w:rsidR="00D10AD2">
        <w:rPr>
          <w:rFonts w:asciiTheme="majorHAnsi" w:hAnsiTheme="majorHAnsi"/>
          <w:b/>
        </w:rPr>
        <w:t xml:space="preserve"> </w:t>
      </w:r>
      <w:r w:rsidR="00770A70" w:rsidRPr="007A2A67">
        <w:rPr>
          <w:rFonts w:asciiTheme="majorHAnsi" w:hAnsiTheme="majorHAnsi"/>
          <w:b/>
        </w:rPr>
        <w:t xml:space="preserve"> </w:t>
      </w:r>
      <w:r w:rsidRPr="007A2A67">
        <w:rPr>
          <w:rFonts w:asciiTheme="majorHAnsi" w:hAnsiTheme="majorHAnsi"/>
          <w:b/>
        </w:rPr>
        <w:t xml:space="preserve">  - JEDNOHLASNĚ SCHVÁLENO</w:t>
      </w:r>
    </w:p>
    <w:p w:rsidR="00D10AD2" w:rsidRDefault="00D10AD2" w:rsidP="005A72D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4) RŮZNÉ</w:t>
      </w:r>
    </w:p>
    <w:p w:rsidR="00D10AD2" w:rsidRPr="00D10AD2" w:rsidRDefault="00D10AD2" w:rsidP="005A72D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A) </w:t>
      </w:r>
      <w:r w:rsidR="008B4588">
        <w:rPr>
          <w:rFonts w:asciiTheme="majorHAnsi" w:hAnsiTheme="majorHAnsi"/>
        </w:rPr>
        <w:t xml:space="preserve">starostka navrhla stanovení rozsahu, v jakém bude oprávněna provádět samostatně rozpočtová opatření před tím, než je předloží zastupitelstvu ke schválení. Pan </w:t>
      </w:r>
      <w:proofErr w:type="spellStart"/>
      <w:proofErr w:type="gramStart"/>
      <w:r w:rsidR="008B4588">
        <w:rPr>
          <w:rFonts w:asciiTheme="majorHAnsi" w:hAnsiTheme="majorHAnsi"/>
        </w:rPr>
        <w:t>T.Jelínek</w:t>
      </w:r>
      <w:proofErr w:type="spellEnd"/>
      <w:proofErr w:type="gramEnd"/>
      <w:r w:rsidR="008B4588">
        <w:rPr>
          <w:rFonts w:asciiTheme="majorHAnsi" w:hAnsiTheme="majorHAnsi"/>
        </w:rPr>
        <w:t xml:space="preserve"> navrhl částku 50.000,- Kč. </w:t>
      </w:r>
      <w:r w:rsidR="00D43499">
        <w:rPr>
          <w:rFonts w:asciiTheme="majorHAnsi" w:hAnsiTheme="majorHAnsi"/>
        </w:rPr>
        <w:t xml:space="preserve"> S částkou zastupitelé souhlasili.</w:t>
      </w:r>
      <w:r w:rsidR="008B4588">
        <w:rPr>
          <w:rFonts w:asciiTheme="majorHAnsi" w:hAnsiTheme="majorHAnsi"/>
        </w:rPr>
        <w:t xml:space="preserve"> Dále bude oprávněna k provedení změn v rozpočtu a zveřejnění RO bez omezení částky v případě, že se bude jednat o změny ve finančních vztazích k jinému rozpočtu (</w:t>
      </w:r>
      <w:proofErr w:type="gramStart"/>
      <w:r w:rsidR="008B4588">
        <w:rPr>
          <w:rFonts w:asciiTheme="majorHAnsi" w:hAnsiTheme="majorHAnsi"/>
        </w:rPr>
        <w:t>dotace) . Zastupitelé</w:t>
      </w:r>
      <w:proofErr w:type="gramEnd"/>
      <w:r w:rsidR="008B4588">
        <w:rPr>
          <w:rFonts w:asciiTheme="majorHAnsi" w:hAnsiTheme="majorHAnsi"/>
        </w:rPr>
        <w:t xml:space="preserve"> nemají ke shora uvedené změně  připomínek a souhlasí s pověřením starostky provádět RO v rozsahu uvedeném shora.</w:t>
      </w:r>
    </w:p>
    <w:p w:rsidR="00585778" w:rsidRPr="007A2A67" w:rsidRDefault="00585778" w:rsidP="00585778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85778" w:rsidRDefault="00585778" w:rsidP="00585778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č.  </w:t>
      </w:r>
      <w:r>
        <w:rPr>
          <w:rFonts w:asciiTheme="majorHAnsi" w:hAnsiTheme="majorHAnsi"/>
          <w:b/>
        </w:rPr>
        <w:t xml:space="preserve"> 9. 7</w:t>
      </w:r>
      <w:r w:rsidRPr="007A2A67">
        <w:rPr>
          <w:rFonts w:asciiTheme="majorHAnsi" w:hAnsiTheme="majorHAnsi"/>
          <w:b/>
        </w:rPr>
        <w:t xml:space="preserve"> . –  </w:t>
      </w:r>
      <w:r>
        <w:rPr>
          <w:rFonts w:asciiTheme="majorHAnsi" w:hAnsiTheme="majorHAnsi"/>
          <w:b/>
        </w:rPr>
        <w:t>schváleno pověření starostky k provádění rozpočtových opatření v </w:t>
      </w:r>
      <w:proofErr w:type="gramStart"/>
      <w:r>
        <w:rPr>
          <w:rFonts w:asciiTheme="majorHAnsi" w:hAnsiTheme="majorHAnsi"/>
          <w:b/>
        </w:rPr>
        <w:t>rozsahu  uvedeném</w:t>
      </w:r>
      <w:proofErr w:type="gramEnd"/>
      <w:r>
        <w:rPr>
          <w:rFonts w:asciiTheme="majorHAnsi" w:hAnsiTheme="majorHAnsi"/>
          <w:b/>
        </w:rPr>
        <w:t xml:space="preserve"> v bodě 4a). </w:t>
      </w:r>
      <w:r w:rsidRPr="007A2A67">
        <w:rPr>
          <w:rFonts w:asciiTheme="majorHAnsi" w:hAnsiTheme="majorHAnsi"/>
          <w:b/>
        </w:rPr>
        <w:t xml:space="preserve">   - JEDNOHLASNĚ SCHVÁLENO</w:t>
      </w:r>
    </w:p>
    <w:p w:rsidR="00585778" w:rsidRPr="00585778" w:rsidRDefault="00585778" w:rsidP="00585778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 xml:space="preserve">B) </w:t>
      </w:r>
      <w:r>
        <w:rPr>
          <w:rFonts w:asciiTheme="majorHAnsi" w:hAnsiTheme="majorHAnsi"/>
        </w:rPr>
        <w:t xml:space="preserve"> starostka</w:t>
      </w:r>
      <w:proofErr w:type="gramEnd"/>
      <w:r>
        <w:rPr>
          <w:rFonts w:asciiTheme="majorHAnsi" w:hAnsiTheme="majorHAnsi"/>
        </w:rPr>
        <w:t xml:space="preserve"> předložila zastupitelům k prostudování přílohy  č. 5,6,7 (</w:t>
      </w:r>
      <w:proofErr w:type="spellStart"/>
      <w:r>
        <w:rPr>
          <w:rFonts w:asciiTheme="majorHAnsi" w:hAnsiTheme="majorHAnsi"/>
        </w:rPr>
        <w:t>příl.VZ</w:t>
      </w:r>
      <w:proofErr w:type="spellEnd"/>
      <w:r>
        <w:rPr>
          <w:rFonts w:asciiTheme="majorHAnsi" w:hAnsiTheme="majorHAnsi"/>
        </w:rPr>
        <w:t xml:space="preserve"> 6,7,8) ke smlouvě s AVE CZ, odpadové hospodářství s.r.o. </w:t>
      </w:r>
      <w:proofErr w:type="spellStart"/>
      <w:proofErr w:type="gramStart"/>
      <w:r>
        <w:rPr>
          <w:rFonts w:asciiTheme="majorHAnsi" w:hAnsiTheme="majorHAnsi"/>
        </w:rPr>
        <w:t>K</w:t>
      </w:r>
      <w:proofErr w:type="spellEnd"/>
      <w:r>
        <w:rPr>
          <w:rFonts w:asciiTheme="majorHAnsi" w:hAnsiTheme="majorHAnsi"/>
        </w:rPr>
        <w:t>.Vary</w:t>
      </w:r>
      <w:proofErr w:type="gramEnd"/>
      <w:r>
        <w:rPr>
          <w:rFonts w:asciiTheme="majorHAnsi" w:hAnsiTheme="majorHAnsi"/>
        </w:rPr>
        <w:t>, Mostecká 95 –</w:t>
      </w:r>
      <w:proofErr w:type="spellStart"/>
      <w:r>
        <w:rPr>
          <w:rFonts w:asciiTheme="majorHAnsi" w:hAnsiTheme="majorHAnsi"/>
        </w:rPr>
        <w:t>Otovice</w:t>
      </w:r>
      <w:proofErr w:type="spellEnd"/>
      <w:r>
        <w:rPr>
          <w:rFonts w:asciiTheme="majorHAnsi" w:hAnsiTheme="majorHAnsi"/>
        </w:rPr>
        <w:t>. Přílohy se týkají nových cen za nakládání se směsným (</w:t>
      </w:r>
      <w:proofErr w:type="gramStart"/>
      <w:r>
        <w:rPr>
          <w:rFonts w:asciiTheme="majorHAnsi" w:hAnsiTheme="majorHAnsi"/>
        </w:rPr>
        <w:t>č.5), nebezpečným</w:t>
      </w:r>
      <w:proofErr w:type="gramEnd"/>
      <w:r>
        <w:rPr>
          <w:rFonts w:asciiTheme="majorHAnsi" w:hAnsiTheme="majorHAnsi"/>
        </w:rPr>
        <w:t xml:space="preserve"> (č.6) a velkoobjemovým (č.7) odpadem </w:t>
      </w:r>
    </w:p>
    <w:p w:rsidR="00585778" w:rsidRPr="007A2A67" w:rsidRDefault="00585778" w:rsidP="00585778">
      <w:pPr>
        <w:rPr>
          <w:rFonts w:asciiTheme="majorHAnsi" w:hAnsiTheme="majorHAnsi" w:cs="Calibri"/>
          <w:b/>
          <w:i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proběhlo 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hlasování   …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…….  PRO… </w:t>
      </w:r>
      <w:r>
        <w:rPr>
          <w:rFonts w:asciiTheme="majorHAnsi" w:hAnsiTheme="majorHAnsi" w:cs="Calibri"/>
          <w:b/>
          <w:i/>
          <w:color w:val="000000" w:themeColor="text1"/>
        </w:rPr>
        <w:t>3</w:t>
      </w: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Pr="007A2A67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</w:p>
    <w:p w:rsidR="00585778" w:rsidRDefault="00585778" w:rsidP="00585778">
      <w:pPr>
        <w:rPr>
          <w:rFonts w:asciiTheme="majorHAnsi" w:hAnsiTheme="majorHAnsi"/>
          <w:b/>
        </w:rPr>
      </w:pPr>
      <w:r w:rsidRPr="007A2A67">
        <w:rPr>
          <w:rFonts w:asciiTheme="majorHAnsi" w:hAnsiTheme="majorHAnsi"/>
          <w:b/>
        </w:rPr>
        <w:t xml:space="preserve">NA TO  VYHLÁŠENO  USNESENÍ </w:t>
      </w:r>
      <w:proofErr w:type="gramStart"/>
      <w:r w:rsidRPr="007A2A67">
        <w:rPr>
          <w:rFonts w:asciiTheme="majorHAnsi" w:hAnsiTheme="majorHAnsi"/>
          <w:b/>
        </w:rPr>
        <w:t xml:space="preserve">č.  </w:t>
      </w:r>
      <w:r>
        <w:rPr>
          <w:rFonts w:asciiTheme="majorHAnsi" w:hAnsiTheme="majorHAnsi"/>
          <w:b/>
        </w:rPr>
        <w:t xml:space="preserve"> 9. 8</w:t>
      </w:r>
      <w:r w:rsidRPr="007A2A67">
        <w:rPr>
          <w:rFonts w:asciiTheme="majorHAnsi" w:hAnsiTheme="majorHAnsi"/>
          <w:b/>
        </w:rPr>
        <w:t xml:space="preserve"> . –  </w:t>
      </w:r>
      <w:r>
        <w:rPr>
          <w:rFonts w:asciiTheme="majorHAnsi" w:hAnsiTheme="majorHAnsi"/>
          <w:b/>
        </w:rPr>
        <w:t>schváleny</w:t>
      </w:r>
      <w:proofErr w:type="gramEnd"/>
      <w:r>
        <w:rPr>
          <w:rFonts w:asciiTheme="majorHAnsi" w:hAnsiTheme="majorHAnsi"/>
          <w:b/>
        </w:rPr>
        <w:t xml:space="preserve"> přílohy – dodatky ke smlouvě o nakládání s odpadem se společností AVE s.r.o. </w:t>
      </w:r>
      <w:r w:rsidRPr="007A2A67">
        <w:rPr>
          <w:rFonts w:asciiTheme="majorHAnsi" w:hAnsiTheme="majorHAnsi"/>
          <w:b/>
        </w:rPr>
        <w:t xml:space="preserve">   - JEDNOHLASNĚ SCHVÁLENO</w:t>
      </w:r>
    </w:p>
    <w:p w:rsidR="008B5D0E" w:rsidRPr="007A2A67" w:rsidRDefault="00D43499" w:rsidP="00D43499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</w:t>
      </w:r>
      <w:r w:rsidR="00F00D0E">
        <w:rPr>
          <w:rFonts w:asciiTheme="majorHAnsi" w:hAnsiTheme="majorHAnsi" w:cs="Calibri"/>
          <w:b/>
          <w:i/>
          <w:color w:val="000000" w:themeColor="text1"/>
        </w:rPr>
        <w:t> </w:t>
      </w:r>
      <w:proofErr w:type="gramStart"/>
      <w:r w:rsidR="00F00D0E">
        <w:rPr>
          <w:rFonts w:asciiTheme="majorHAnsi" w:hAnsiTheme="majorHAnsi" w:cs="Calibri"/>
          <w:b/>
          <w:i/>
          <w:color w:val="000000" w:themeColor="text1"/>
        </w:rPr>
        <w:t>20:15</w:t>
      </w:r>
      <w:r w:rsidR="004D3BFF" w:rsidRPr="007A2A67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Veškeré číslované přílohy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jsou součástí písemného vyhotovení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tohoto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„zápisu</w:t>
      </w:r>
      <w:proofErr w:type="gramEnd"/>
      <w:r w:rsidR="005A72D7" w:rsidRPr="007A2A67">
        <w:rPr>
          <w:rFonts w:asciiTheme="majorHAnsi" w:hAnsiTheme="majorHAnsi" w:cs="Calibri"/>
          <w:b/>
          <w:i/>
          <w:color w:val="000000" w:themeColor="text1"/>
        </w:rPr>
        <w:t xml:space="preserve"> - usnesení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“  </w:t>
      </w:r>
      <w:r w:rsidR="0071079D" w:rsidRPr="007A2A67">
        <w:rPr>
          <w:rFonts w:asciiTheme="majorHAnsi" w:hAnsiTheme="majorHAnsi" w:cs="Calibri"/>
          <w:b/>
          <w:i/>
          <w:color w:val="000000" w:themeColor="text1"/>
        </w:rPr>
        <w:t xml:space="preserve">z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veřejného zasedání.</w:t>
      </w:r>
    </w:p>
    <w:p w:rsidR="005C458B" w:rsidRPr="007A2A67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770A70" w:rsidRPr="007A2A67">
        <w:rPr>
          <w:rFonts w:asciiTheme="majorHAnsi" w:hAnsiTheme="majorHAnsi"/>
        </w:rPr>
        <w:t xml:space="preserve"> </w:t>
      </w:r>
      <w:proofErr w:type="gramStart"/>
      <w:r w:rsidR="00F00D0E">
        <w:rPr>
          <w:rFonts w:asciiTheme="majorHAnsi" w:hAnsiTheme="majorHAnsi"/>
        </w:rPr>
        <w:t>4.1.2018</w:t>
      </w:r>
      <w:proofErr w:type="gramEnd"/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    </w:t>
      </w:r>
      <w:r w:rsidR="003F6442">
        <w:rPr>
          <w:rFonts w:asciiTheme="majorHAnsi" w:hAnsiTheme="majorHAnsi"/>
        </w:rPr>
        <w:t xml:space="preserve">Tomáš </w:t>
      </w:r>
      <w:proofErr w:type="gramStart"/>
      <w:r w:rsidR="003F6442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              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</w:t>
      </w:r>
      <w:r w:rsidR="003C694C">
        <w:rPr>
          <w:rFonts w:asciiTheme="majorHAnsi" w:hAnsiTheme="majorHAnsi"/>
        </w:rPr>
        <w:t>Helena Dobroňová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Pr="007A2A67" w:rsidRDefault="00770A70" w:rsidP="005C458B">
      <w:pPr>
        <w:ind w:left="567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  <w:t>starostka: Hana Bartošová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</w:t>
      </w:r>
      <w:proofErr w:type="gramStart"/>
      <w:r w:rsidR="00F00D0E">
        <w:rPr>
          <w:rFonts w:asciiTheme="majorHAnsi" w:hAnsiTheme="majorHAnsi"/>
        </w:rPr>
        <w:t>4.1.2018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</w:p>
    <w:p w:rsidR="005A72D7" w:rsidRPr="00D43499" w:rsidRDefault="00736097" w:rsidP="00236990">
      <w:pPr>
        <w:ind w:left="426"/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D43499">
        <w:rPr>
          <w:rFonts w:asciiTheme="majorHAnsi" w:hAnsiTheme="majorHAnsi"/>
          <w:sz w:val="16"/>
          <w:szCs w:val="16"/>
        </w:rPr>
        <w:t>Přílohy jsou</w:t>
      </w:r>
      <w:r w:rsidR="004D3BFF" w:rsidRPr="00D43499">
        <w:rPr>
          <w:rFonts w:asciiTheme="majorHAnsi" w:hAnsiTheme="majorHAnsi"/>
          <w:sz w:val="16"/>
          <w:szCs w:val="16"/>
        </w:rPr>
        <w:t xml:space="preserve"> </w:t>
      </w:r>
      <w:r w:rsidRPr="00D43499">
        <w:rPr>
          <w:rFonts w:asciiTheme="majorHAnsi" w:hAnsiTheme="majorHAnsi"/>
          <w:sz w:val="16"/>
          <w:szCs w:val="16"/>
        </w:rPr>
        <w:t>k nahlédnutí na OÚ</w:t>
      </w:r>
      <w:r w:rsidR="00770A70" w:rsidRPr="00D43499">
        <w:rPr>
          <w:rFonts w:asciiTheme="majorHAnsi" w:hAnsiTheme="majorHAnsi"/>
          <w:sz w:val="16"/>
          <w:szCs w:val="16"/>
        </w:rPr>
        <w:t xml:space="preserve"> a jsou součástí tohoto usnesení. </w:t>
      </w:r>
      <w:r w:rsidR="005A72D7" w:rsidRPr="00D43499">
        <w:rPr>
          <w:rFonts w:asciiTheme="majorHAnsi" w:hAnsiTheme="majorHAnsi"/>
          <w:sz w:val="16"/>
          <w:szCs w:val="16"/>
        </w:rPr>
        <w:t>Usnesení (zápis) je vyhotoveno ve třech výtiscích a všechna mají váhu originálu</w:t>
      </w:r>
    </w:p>
    <w:p w:rsidR="00770A70" w:rsidRPr="00D43499" w:rsidRDefault="00B95011" w:rsidP="00236990">
      <w:pPr>
        <w:ind w:left="426"/>
        <w:rPr>
          <w:rFonts w:asciiTheme="majorHAnsi" w:hAnsiTheme="majorHAnsi"/>
          <w:sz w:val="16"/>
          <w:szCs w:val="16"/>
        </w:rPr>
      </w:pPr>
      <w:r w:rsidRPr="00D43499">
        <w:rPr>
          <w:rFonts w:asciiTheme="majorHAnsi" w:hAnsiTheme="majorHAnsi"/>
          <w:sz w:val="16"/>
          <w:szCs w:val="16"/>
        </w:rPr>
        <w:t xml:space="preserve">Termín        </w:t>
      </w:r>
      <w:r w:rsidR="00D43499" w:rsidRPr="00D43499">
        <w:rPr>
          <w:rFonts w:asciiTheme="majorHAnsi" w:hAnsiTheme="majorHAnsi"/>
          <w:sz w:val="16"/>
          <w:szCs w:val="16"/>
        </w:rPr>
        <w:t>1</w:t>
      </w:r>
      <w:r w:rsidR="003F6442" w:rsidRPr="00D43499">
        <w:rPr>
          <w:rFonts w:asciiTheme="majorHAnsi" w:hAnsiTheme="majorHAnsi"/>
          <w:sz w:val="16"/>
          <w:szCs w:val="16"/>
        </w:rPr>
        <w:t xml:space="preserve">. VZ byl stanoven na </w:t>
      </w:r>
      <w:proofErr w:type="gramStart"/>
      <w:r w:rsidR="00D43499" w:rsidRPr="00D43499">
        <w:rPr>
          <w:rFonts w:asciiTheme="majorHAnsi" w:hAnsiTheme="majorHAnsi"/>
          <w:sz w:val="16"/>
          <w:szCs w:val="16"/>
        </w:rPr>
        <w:t>18.1.2018</w:t>
      </w:r>
      <w:proofErr w:type="gramEnd"/>
    </w:p>
    <w:sectPr w:rsidR="00770A70" w:rsidRPr="00D43499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7B02"/>
    <w:rsid w:val="00080752"/>
    <w:rsid w:val="00081291"/>
    <w:rsid w:val="00107587"/>
    <w:rsid w:val="001533AC"/>
    <w:rsid w:val="001569FD"/>
    <w:rsid w:val="00174940"/>
    <w:rsid w:val="001A3902"/>
    <w:rsid w:val="001A52F0"/>
    <w:rsid w:val="001A68FD"/>
    <w:rsid w:val="001D5E8B"/>
    <w:rsid w:val="001D6B15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C0EF0"/>
    <w:rsid w:val="003C694C"/>
    <w:rsid w:val="003D1258"/>
    <w:rsid w:val="003D320A"/>
    <w:rsid w:val="003E533E"/>
    <w:rsid w:val="003F6442"/>
    <w:rsid w:val="00443D42"/>
    <w:rsid w:val="004456EA"/>
    <w:rsid w:val="0045471F"/>
    <w:rsid w:val="00465C35"/>
    <w:rsid w:val="004A1071"/>
    <w:rsid w:val="004C044B"/>
    <w:rsid w:val="004D07E5"/>
    <w:rsid w:val="004D3BFF"/>
    <w:rsid w:val="004E2D56"/>
    <w:rsid w:val="004F47A7"/>
    <w:rsid w:val="00502ACE"/>
    <w:rsid w:val="005112AA"/>
    <w:rsid w:val="00521A42"/>
    <w:rsid w:val="00546142"/>
    <w:rsid w:val="005473E5"/>
    <w:rsid w:val="00585778"/>
    <w:rsid w:val="005A72D7"/>
    <w:rsid w:val="005B7C4B"/>
    <w:rsid w:val="005C458B"/>
    <w:rsid w:val="006508BD"/>
    <w:rsid w:val="00667B3E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8523E"/>
    <w:rsid w:val="007A2A67"/>
    <w:rsid w:val="007A3431"/>
    <w:rsid w:val="007C2D45"/>
    <w:rsid w:val="007C3071"/>
    <w:rsid w:val="007F34EE"/>
    <w:rsid w:val="00883ED7"/>
    <w:rsid w:val="008A5C91"/>
    <w:rsid w:val="008A5CC6"/>
    <w:rsid w:val="008B4588"/>
    <w:rsid w:val="008B5D0E"/>
    <w:rsid w:val="008B6D5A"/>
    <w:rsid w:val="008C3175"/>
    <w:rsid w:val="008E3BCA"/>
    <w:rsid w:val="008E4054"/>
    <w:rsid w:val="009032E6"/>
    <w:rsid w:val="00903320"/>
    <w:rsid w:val="009225E6"/>
    <w:rsid w:val="009559FE"/>
    <w:rsid w:val="00972FBC"/>
    <w:rsid w:val="009831A9"/>
    <w:rsid w:val="009A6C34"/>
    <w:rsid w:val="009B4D7A"/>
    <w:rsid w:val="009E61F3"/>
    <w:rsid w:val="009F7F10"/>
    <w:rsid w:val="00A6161E"/>
    <w:rsid w:val="00A6270C"/>
    <w:rsid w:val="00A73660"/>
    <w:rsid w:val="00A84790"/>
    <w:rsid w:val="00AD42A2"/>
    <w:rsid w:val="00B00094"/>
    <w:rsid w:val="00B15637"/>
    <w:rsid w:val="00B1631E"/>
    <w:rsid w:val="00B95011"/>
    <w:rsid w:val="00BA6C80"/>
    <w:rsid w:val="00BD7211"/>
    <w:rsid w:val="00C45D92"/>
    <w:rsid w:val="00C65858"/>
    <w:rsid w:val="00C75420"/>
    <w:rsid w:val="00CA273D"/>
    <w:rsid w:val="00CA57C6"/>
    <w:rsid w:val="00CC61BF"/>
    <w:rsid w:val="00CE7A9A"/>
    <w:rsid w:val="00D0718F"/>
    <w:rsid w:val="00D10AD2"/>
    <w:rsid w:val="00D14782"/>
    <w:rsid w:val="00D15B10"/>
    <w:rsid w:val="00D43499"/>
    <w:rsid w:val="00D64780"/>
    <w:rsid w:val="00D90A37"/>
    <w:rsid w:val="00E11BDD"/>
    <w:rsid w:val="00E1694A"/>
    <w:rsid w:val="00E637C9"/>
    <w:rsid w:val="00E841C4"/>
    <w:rsid w:val="00EC1FB0"/>
    <w:rsid w:val="00F00D0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815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2018-01-04T18:50:00Z</cp:lastPrinted>
  <dcterms:created xsi:type="dcterms:W3CDTF">2017-12-28T17:38:00Z</dcterms:created>
  <dcterms:modified xsi:type="dcterms:W3CDTF">2018-01-04T18:51:00Z</dcterms:modified>
</cp:coreProperties>
</file>