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861ED" w14:textId="77777777" w:rsidR="00AD2EFF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noProof/>
        </w:rPr>
        <w:drawing>
          <wp:inline distT="0" distB="0" distL="19050" distR="9525" wp14:anchorId="3CB6EAF9" wp14:editId="506127F3">
            <wp:extent cx="657225" cy="657225"/>
            <wp:effectExtent l="0" t="0" r="0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 w:val="36"/>
          <w:szCs w:val="36"/>
        </w:rPr>
        <w:t xml:space="preserve">     </w:t>
      </w:r>
      <w:r>
        <w:rPr>
          <w:rFonts w:asciiTheme="majorHAnsi" w:hAnsiTheme="majorHAnsi"/>
          <w:b/>
          <w:i/>
          <w:sz w:val="40"/>
          <w:szCs w:val="40"/>
        </w:rPr>
        <w:t xml:space="preserve">                          POZVÁNKA                        </w:t>
      </w:r>
      <w:r>
        <w:rPr>
          <w:noProof/>
        </w:rPr>
        <w:drawing>
          <wp:inline distT="0" distB="0" distL="19050" distR="9525" wp14:anchorId="3A4678C8" wp14:editId="3C9472E3">
            <wp:extent cx="657225" cy="657225"/>
            <wp:effectExtent l="0" t="0" r="0" b="0"/>
            <wp:docPr id="2" name="Obrázek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8390" w14:textId="77777777" w:rsidR="00AD2EFF" w:rsidRDefault="00AD2EFF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14:paraId="0160E337" w14:textId="0B507919" w:rsidR="00AD2EFF" w:rsidRDefault="00000000">
      <w:pPr>
        <w:tabs>
          <w:tab w:val="left" w:pos="1560"/>
          <w:tab w:val="left" w:pos="1985"/>
        </w:tabs>
        <w:jc w:val="center"/>
      </w:pPr>
      <w:r>
        <w:rPr>
          <w:rFonts w:asciiTheme="majorHAnsi" w:hAnsiTheme="majorHAnsi"/>
          <w:b/>
          <w:sz w:val="28"/>
          <w:szCs w:val="28"/>
        </w:rPr>
        <w:t xml:space="preserve">NA  </w:t>
      </w:r>
      <w:r w:rsidR="00C00B50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 xml:space="preserve"> . VEŘEJNÉ ZASEDÁNÍ ZASTUPITELSTVA OBCE TEPLIČKA</w:t>
      </w:r>
    </w:p>
    <w:p w14:paraId="7CF9556C" w14:textId="31410334" w:rsidR="00AD2EFF" w:rsidRDefault="00000000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které se bude konat v</w:t>
      </w:r>
      <w:r w:rsidR="009E463F">
        <w:rPr>
          <w:rFonts w:asciiTheme="majorHAnsi" w:hAnsiTheme="majorHAnsi"/>
          <w:b/>
          <w:sz w:val="28"/>
          <w:szCs w:val="28"/>
        </w:rPr>
        <w:t>e čtvrtek</w:t>
      </w:r>
      <w:r w:rsidR="002A5741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dne </w:t>
      </w:r>
      <w:r w:rsidR="00C00B50">
        <w:rPr>
          <w:rFonts w:asciiTheme="majorHAnsi" w:hAnsiTheme="majorHAnsi"/>
          <w:b/>
          <w:sz w:val="28"/>
          <w:szCs w:val="28"/>
        </w:rPr>
        <w:t>13</w:t>
      </w:r>
      <w:r>
        <w:rPr>
          <w:rFonts w:asciiTheme="majorHAnsi" w:hAnsiTheme="majorHAnsi"/>
          <w:b/>
          <w:sz w:val="28"/>
          <w:szCs w:val="28"/>
        </w:rPr>
        <w:t>.</w:t>
      </w:r>
      <w:r w:rsidR="00C00B50">
        <w:rPr>
          <w:rFonts w:asciiTheme="majorHAnsi" w:hAnsiTheme="majorHAnsi"/>
          <w:b/>
          <w:sz w:val="28"/>
          <w:szCs w:val="28"/>
        </w:rPr>
        <w:t xml:space="preserve"> </w:t>
      </w:r>
      <w:r w:rsidR="003235EF">
        <w:rPr>
          <w:rFonts w:asciiTheme="majorHAnsi" w:hAnsiTheme="majorHAnsi"/>
          <w:b/>
          <w:sz w:val="28"/>
          <w:szCs w:val="28"/>
        </w:rPr>
        <w:t>2</w:t>
      </w:r>
      <w:r>
        <w:rPr>
          <w:rFonts w:asciiTheme="majorHAnsi" w:hAnsiTheme="majorHAnsi"/>
          <w:b/>
          <w:sz w:val="28"/>
          <w:szCs w:val="28"/>
        </w:rPr>
        <w:t>. 202</w:t>
      </w:r>
      <w:r w:rsidR="00C00B50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 xml:space="preserve"> od </w:t>
      </w:r>
      <w:r w:rsidR="00E60EEB">
        <w:rPr>
          <w:rFonts w:asciiTheme="majorHAnsi" w:hAnsiTheme="majorHAnsi"/>
          <w:b/>
          <w:sz w:val="28"/>
          <w:szCs w:val="28"/>
        </w:rPr>
        <w:t>17</w:t>
      </w:r>
      <w:r w:rsidR="002A5741">
        <w:rPr>
          <w:rFonts w:asciiTheme="majorHAnsi" w:hAnsiTheme="majorHAnsi"/>
          <w:b/>
          <w:sz w:val="28"/>
          <w:szCs w:val="28"/>
        </w:rPr>
        <w:t>:00</w:t>
      </w:r>
      <w:r>
        <w:rPr>
          <w:rFonts w:asciiTheme="majorHAnsi" w:hAnsiTheme="majorHAnsi"/>
          <w:b/>
          <w:sz w:val="28"/>
          <w:szCs w:val="28"/>
        </w:rPr>
        <w:t xml:space="preserve"> hodin</w:t>
      </w:r>
    </w:p>
    <w:p w14:paraId="459B574C" w14:textId="18942649" w:rsidR="009E463F" w:rsidRDefault="009E463F" w:rsidP="009E463F">
      <w:pPr>
        <w:tabs>
          <w:tab w:val="left" w:pos="1560"/>
          <w:tab w:val="left" w:pos="1985"/>
        </w:tabs>
      </w:pPr>
      <w:r>
        <w:rPr>
          <w:rFonts w:asciiTheme="majorHAnsi" w:hAnsiTheme="majorHAnsi"/>
          <w:b/>
          <w:sz w:val="28"/>
          <w:szCs w:val="28"/>
        </w:rPr>
        <w:t xml:space="preserve">         na obecním úřadě v Tepličce č.p 40</w:t>
      </w:r>
    </w:p>
    <w:p w14:paraId="7119C677" w14:textId="7D400257" w:rsidR="00AD2EFF" w:rsidRPr="002A5741" w:rsidRDefault="00000000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PROGRAM:</w:t>
      </w:r>
    </w:p>
    <w:p w14:paraId="49DB1F38" w14:textId="22865132" w:rsidR="008F1E82" w:rsidRPr="002D3AE1" w:rsidRDefault="002A5741" w:rsidP="00C95417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>1.</w:t>
      </w:r>
      <w:r w:rsidR="00714881" w:rsidRPr="00714881">
        <w:rPr>
          <w:rFonts w:asciiTheme="majorHAnsi" w:hAnsiTheme="majorHAnsi"/>
          <w:sz w:val="28"/>
          <w:szCs w:val="28"/>
        </w:rPr>
        <w:t xml:space="preserve"> </w:t>
      </w:r>
      <w:r w:rsidR="00C00B50">
        <w:rPr>
          <w:rFonts w:asciiTheme="majorHAnsi" w:hAnsiTheme="majorHAnsi"/>
          <w:sz w:val="28"/>
          <w:szCs w:val="28"/>
        </w:rPr>
        <w:t>Složení slibu člena zastupitelstva</w:t>
      </w:r>
    </w:p>
    <w:p w14:paraId="1D60DB65" w14:textId="5F5D5AA6" w:rsidR="00C00B50" w:rsidRDefault="002D3AE1" w:rsidP="003F4E26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9E463F">
        <w:rPr>
          <w:rFonts w:asciiTheme="majorHAnsi" w:hAnsiTheme="majorHAnsi"/>
          <w:sz w:val="28"/>
          <w:szCs w:val="28"/>
        </w:rPr>
        <w:t>.</w:t>
      </w:r>
      <w:r w:rsidR="003235EF">
        <w:rPr>
          <w:rFonts w:asciiTheme="majorHAnsi" w:hAnsiTheme="majorHAnsi"/>
          <w:sz w:val="28"/>
          <w:szCs w:val="28"/>
        </w:rPr>
        <w:t xml:space="preserve"> </w:t>
      </w:r>
      <w:r w:rsidR="00C00B50">
        <w:rPr>
          <w:rFonts w:asciiTheme="majorHAnsi" w:hAnsiTheme="majorHAnsi"/>
          <w:sz w:val="28"/>
          <w:szCs w:val="28"/>
        </w:rPr>
        <w:t>Volba předsedy finanční komise.</w:t>
      </w:r>
    </w:p>
    <w:p w14:paraId="2B7F4AA4" w14:textId="2772E547" w:rsidR="003F4E26" w:rsidRPr="00C00B50" w:rsidRDefault="00C00B50" w:rsidP="003F4E26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bookmarkStart w:id="0" w:name="_Hlk188978945"/>
      <w:r>
        <w:rPr>
          <w:rFonts w:asciiTheme="majorHAnsi" w:hAnsiTheme="majorHAnsi"/>
          <w:sz w:val="28"/>
          <w:szCs w:val="28"/>
        </w:rPr>
        <w:t>Projednaní</w:t>
      </w:r>
      <w:r w:rsidR="003F4E26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žádosti ke stavbě </w:t>
      </w:r>
      <w:bookmarkEnd w:id="0"/>
      <w:r w:rsidR="00FC6517">
        <w:rPr>
          <w:rFonts w:asciiTheme="majorHAnsi" w:hAnsiTheme="majorHAnsi"/>
          <w:sz w:val="28"/>
          <w:szCs w:val="28"/>
        </w:rPr>
        <w:t xml:space="preserve">domovní ČOV par. č. 160/7 K,u. Teplička </w:t>
      </w:r>
    </w:p>
    <w:p w14:paraId="0F6EE61D" w14:textId="77777777" w:rsidR="00FC6517" w:rsidRDefault="003F4E26" w:rsidP="00E60EEB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="Cambria" w:hAnsi="Cambria"/>
        </w:rPr>
        <w:t xml:space="preserve"> </w:t>
      </w:r>
      <w:r w:rsidR="003235EF">
        <w:rPr>
          <w:rFonts w:asciiTheme="majorHAnsi" w:hAnsiTheme="majorHAnsi"/>
          <w:sz w:val="28"/>
          <w:szCs w:val="28"/>
        </w:rPr>
        <w:t xml:space="preserve">3. </w:t>
      </w:r>
      <w:r w:rsidR="00FC6517">
        <w:rPr>
          <w:rFonts w:asciiTheme="majorHAnsi" w:hAnsiTheme="majorHAnsi"/>
          <w:sz w:val="28"/>
          <w:szCs w:val="28"/>
        </w:rPr>
        <w:t>Projednaní žádosti ke stavbě skladu zahradní techniky na par. č.440/4</w:t>
      </w:r>
    </w:p>
    <w:p w14:paraId="4866ED5C" w14:textId="77777777" w:rsidR="00FC6517" w:rsidRDefault="00FC6517" w:rsidP="00E60EEB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V K.u. Teplička</w:t>
      </w:r>
    </w:p>
    <w:p w14:paraId="54511559" w14:textId="0D7C1621" w:rsidR="00AD2EFF" w:rsidRDefault="00FC6517" w:rsidP="00E60EEB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Projednání</w:t>
      </w:r>
      <w:r w:rsidR="00375B2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žádosti k „Povodňový Plán</w:t>
      </w:r>
      <w:r w:rsidR="007C2C24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 xml:space="preserve"> na stavbu rybího přechodu</w:t>
      </w:r>
      <w:r w:rsidR="007C2C24">
        <w:rPr>
          <w:rFonts w:asciiTheme="majorHAnsi" w:hAnsiTheme="majorHAnsi"/>
          <w:sz w:val="28"/>
          <w:szCs w:val="28"/>
        </w:rPr>
        <w:t xml:space="preserve"> na</w:t>
      </w:r>
    </w:p>
    <w:p w14:paraId="2B074589" w14:textId="6B235892" w:rsidR="007C2C24" w:rsidRDefault="007C2C24" w:rsidP="00E60EEB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Jezu ČS Teplička.</w:t>
      </w:r>
    </w:p>
    <w:p w14:paraId="709B02EF" w14:textId="53CDCECA" w:rsidR="007C2C24" w:rsidRPr="003F4E26" w:rsidRDefault="007C2C24" w:rsidP="00E60EEB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Theme="majorHAnsi" w:hAnsiTheme="majorHAnsi"/>
          <w:sz w:val="28"/>
          <w:szCs w:val="28"/>
        </w:rPr>
        <w:t>5. Ruzné</w:t>
      </w:r>
    </w:p>
    <w:p w14:paraId="3A64CD5E" w14:textId="77777777" w:rsidR="00C87AF0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2491DE0B" w14:textId="2A3E7D97" w:rsidR="00AD2EFF" w:rsidRDefault="00000000" w:rsidP="003A7B5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3A7B58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>tarost</w:t>
      </w:r>
      <w:r w:rsidR="003A7B58">
        <w:rPr>
          <w:rFonts w:asciiTheme="majorHAnsi" w:hAnsiTheme="majorHAnsi"/>
          <w:sz w:val="28"/>
          <w:szCs w:val="28"/>
        </w:rPr>
        <w:t>a</w:t>
      </w:r>
    </w:p>
    <w:p w14:paraId="0B001F9F" w14:textId="48275BE0" w:rsidR="00AD2EFF" w:rsidRDefault="003A7B58" w:rsidP="00C87AF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</w:t>
      </w:r>
      <w:r w:rsidR="0015679A">
        <w:rPr>
          <w:rFonts w:asciiTheme="majorHAnsi" w:hAnsiTheme="majorHAnsi"/>
          <w:sz w:val="28"/>
          <w:szCs w:val="28"/>
        </w:rPr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Tomáš Kundrát </w:t>
      </w:r>
    </w:p>
    <w:p w14:paraId="1EC9BF27" w14:textId="578C79CE" w:rsidR="00AD2EFF" w:rsidRDefault="00000000">
      <w:pPr>
        <w:tabs>
          <w:tab w:val="left" w:pos="1560"/>
          <w:tab w:val="left" w:pos="1985"/>
        </w:tabs>
      </w:pPr>
      <w:r>
        <w:rPr>
          <w:rFonts w:asciiTheme="majorHAnsi" w:hAnsiTheme="majorHAnsi"/>
          <w:sz w:val="28"/>
          <w:szCs w:val="28"/>
        </w:rPr>
        <w:t>Vyvěšeno dne</w:t>
      </w:r>
      <w:r w:rsidR="00745CFE">
        <w:rPr>
          <w:rFonts w:asciiTheme="majorHAnsi" w:hAnsiTheme="majorHAnsi"/>
          <w:sz w:val="28"/>
          <w:szCs w:val="28"/>
        </w:rPr>
        <w:t xml:space="preserve"> </w:t>
      </w:r>
      <w:r w:rsidR="00234063">
        <w:rPr>
          <w:rFonts w:asciiTheme="majorHAnsi" w:hAnsiTheme="majorHAnsi"/>
          <w:sz w:val="28"/>
          <w:szCs w:val="28"/>
        </w:rPr>
        <w:t>3</w:t>
      </w:r>
      <w:r w:rsidR="0015679A">
        <w:rPr>
          <w:rFonts w:asciiTheme="majorHAnsi" w:hAnsiTheme="majorHAnsi"/>
          <w:sz w:val="28"/>
          <w:szCs w:val="28"/>
        </w:rPr>
        <w:t>.</w:t>
      </w:r>
      <w:r w:rsidR="007C2C24">
        <w:rPr>
          <w:rFonts w:asciiTheme="majorHAnsi" w:hAnsiTheme="majorHAnsi"/>
          <w:sz w:val="28"/>
          <w:szCs w:val="28"/>
        </w:rPr>
        <w:t xml:space="preserve"> </w:t>
      </w:r>
      <w:r w:rsidR="003235EF">
        <w:rPr>
          <w:rFonts w:asciiTheme="majorHAnsi" w:hAnsiTheme="majorHAnsi"/>
          <w:sz w:val="28"/>
          <w:szCs w:val="28"/>
        </w:rPr>
        <w:t>2</w:t>
      </w:r>
      <w:r w:rsidR="0015679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202</w:t>
      </w:r>
      <w:r w:rsidR="007C2C24"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Sejmuto dne            .202</w:t>
      </w:r>
      <w:r w:rsidR="007C2C24">
        <w:rPr>
          <w:rFonts w:asciiTheme="majorHAnsi" w:hAnsiTheme="majorHAnsi"/>
          <w:sz w:val="28"/>
          <w:szCs w:val="28"/>
        </w:rPr>
        <w:t>5</w:t>
      </w:r>
    </w:p>
    <w:sectPr w:rsidR="00AD2E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EFF"/>
    <w:rsid w:val="000D2DB0"/>
    <w:rsid w:val="00117A83"/>
    <w:rsid w:val="00133023"/>
    <w:rsid w:val="0015679A"/>
    <w:rsid w:val="00177586"/>
    <w:rsid w:val="002306B3"/>
    <w:rsid w:val="00234063"/>
    <w:rsid w:val="0025008C"/>
    <w:rsid w:val="002A5741"/>
    <w:rsid w:val="002D3AE1"/>
    <w:rsid w:val="003235EF"/>
    <w:rsid w:val="00375B28"/>
    <w:rsid w:val="003A7B58"/>
    <w:rsid w:val="003B6EFF"/>
    <w:rsid w:val="003F4E26"/>
    <w:rsid w:val="00443EA0"/>
    <w:rsid w:val="0052577A"/>
    <w:rsid w:val="0057476E"/>
    <w:rsid w:val="006708A8"/>
    <w:rsid w:val="006D7299"/>
    <w:rsid w:val="006E32B0"/>
    <w:rsid w:val="00714881"/>
    <w:rsid w:val="00727349"/>
    <w:rsid w:val="00745CFE"/>
    <w:rsid w:val="00774452"/>
    <w:rsid w:val="00781C2F"/>
    <w:rsid w:val="007C2C24"/>
    <w:rsid w:val="008479E7"/>
    <w:rsid w:val="008A5011"/>
    <w:rsid w:val="008F1E82"/>
    <w:rsid w:val="009E463F"/>
    <w:rsid w:val="00A612B4"/>
    <w:rsid w:val="00A9050C"/>
    <w:rsid w:val="00AD2EFF"/>
    <w:rsid w:val="00B736E5"/>
    <w:rsid w:val="00BA74C7"/>
    <w:rsid w:val="00BD62E6"/>
    <w:rsid w:val="00BF37FF"/>
    <w:rsid w:val="00C00B50"/>
    <w:rsid w:val="00C87AF0"/>
    <w:rsid w:val="00C95417"/>
    <w:rsid w:val="00D062DB"/>
    <w:rsid w:val="00DD5DF3"/>
    <w:rsid w:val="00E60EEB"/>
    <w:rsid w:val="00F219B0"/>
    <w:rsid w:val="00F758C2"/>
    <w:rsid w:val="00F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ECB"/>
  <w15:docId w15:val="{384C1962-5838-407D-A88B-E78F763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3D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C1A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4</cp:revision>
  <cp:lastPrinted>2024-11-18T17:57:00Z</cp:lastPrinted>
  <dcterms:created xsi:type="dcterms:W3CDTF">2025-01-28T17:00:00Z</dcterms:created>
  <dcterms:modified xsi:type="dcterms:W3CDTF">2025-02-03T17:27:00Z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